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2C" w:rsidRPr="009C4FE3" w:rsidRDefault="00F3242C" w:rsidP="00F3242C">
      <w:pPr>
        <w:spacing w:after="0"/>
        <w:jc w:val="center"/>
        <w:rPr>
          <w:rFonts w:ascii="Times New Roman" w:hAnsi="Times New Roman"/>
          <w:b/>
          <w:sz w:val="28"/>
          <w:szCs w:val="28"/>
        </w:rPr>
      </w:pPr>
      <w:r w:rsidRPr="009C4FE3">
        <w:rPr>
          <w:rFonts w:ascii="Times New Roman" w:hAnsi="Times New Roman"/>
          <w:b/>
          <w:sz w:val="28"/>
          <w:szCs w:val="28"/>
        </w:rPr>
        <w:t>Министерство образования Пензенской области</w:t>
      </w:r>
    </w:p>
    <w:p w:rsidR="00F3242C" w:rsidRPr="009C4FE3" w:rsidRDefault="00F3242C" w:rsidP="00F3242C">
      <w:pPr>
        <w:spacing w:after="0"/>
        <w:ind w:left="-540"/>
        <w:jc w:val="center"/>
        <w:rPr>
          <w:rFonts w:ascii="Times New Roman" w:hAnsi="Times New Roman"/>
          <w:sz w:val="28"/>
          <w:szCs w:val="28"/>
        </w:rPr>
      </w:pPr>
      <w:r w:rsidRPr="009C4FE3">
        <w:rPr>
          <w:rFonts w:ascii="Times New Roman" w:hAnsi="Times New Roman"/>
          <w:b/>
          <w:bCs/>
          <w:sz w:val="28"/>
          <w:szCs w:val="28"/>
        </w:rPr>
        <w:t xml:space="preserve">Государственное бюджетное учреждение Пензенской области </w:t>
      </w:r>
    </w:p>
    <w:p w:rsidR="00F3242C" w:rsidRPr="009C4FE3" w:rsidRDefault="00F3242C" w:rsidP="00F3242C">
      <w:pPr>
        <w:spacing w:after="0"/>
        <w:jc w:val="center"/>
        <w:rPr>
          <w:rFonts w:ascii="Times New Roman" w:hAnsi="Times New Roman"/>
          <w:b/>
          <w:bCs/>
          <w:sz w:val="28"/>
          <w:szCs w:val="28"/>
        </w:rPr>
      </w:pPr>
      <w:r w:rsidRPr="009C4FE3">
        <w:rPr>
          <w:rFonts w:ascii="Times New Roman" w:hAnsi="Times New Roman"/>
          <w:b/>
          <w:bCs/>
          <w:sz w:val="28"/>
          <w:szCs w:val="28"/>
        </w:rPr>
        <w:t>«Центр психолого-педагогической, медицинской и социальной помощи Пензенской области»</w:t>
      </w:r>
    </w:p>
    <w:p w:rsidR="00F3242C" w:rsidRPr="009C4FE3" w:rsidRDefault="00F3242C" w:rsidP="00F3242C">
      <w:pPr>
        <w:spacing w:after="0"/>
        <w:jc w:val="center"/>
        <w:rPr>
          <w:rFonts w:ascii="Times New Roman" w:hAnsi="Times New Roman"/>
          <w:sz w:val="28"/>
          <w:szCs w:val="28"/>
        </w:rPr>
      </w:pPr>
      <w:r w:rsidRPr="009C4FE3">
        <w:rPr>
          <w:rFonts w:ascii="Times New Roman" w:hAnsi="Times New Roman"/>
          <w:b/>
          <w:bCs/>
          <w:sz w:val="28"/>
          <w:szCs w:val="28"/>
        </w:rPr>
        <w:t>(ППМС центр Пензенской области)</w:t>
      </w:r>
    </w:p>
    <w:p w:rsidR="00F3242C" w:rsidRPr="009C4FE3" w:rsidRDefault="00F3242C" w:rsidP="00F3242C">
      <w:pPr>
        <w:spacing w:after="0"/>
        <w:jc w:val="center"/>
        <w:rPr>
          <w:rFonts w:ascii="Times New Roman" w:hAnsi="Times New Roman"/>
          <w:sz w:val="28"/>
          <w:szCs w:val="28"/>
        </w:rPr>
      </w:pPr>
    </w:p>
    <w:p w:rsidR="00F3242C" w:rsidRPr="009C4FE3" w:rsidRDefault="00F3242C" w:rsidP="00F3242C">
      <w:pPr>
        <w:pStyle w:val="1"/>
        <w:rPr>
          <w:sz w:val="28"/>
          <w:szCs w:val="28"/>
        </w:rPr>
      </w:pPr>
      <w:r w:rsidRPr="009C4FE3">
        <w:rPr>
          <w:sz w:val="28"/>
          <w:szCs w:val="28"/>
        </w:rPr>
        <w:t>ПРИКАЗ</w:t>
      </w:r>
    </w:p>
    <w:p w:rsidR="00F3242C" w:rsidRPr="009C4FE3" w:rsidRDefault="00F3242C" w:rsidP="00F3242C">
      <w:pPr>
        <w:spacing w:after="0"/>
        <w:jc w:val="center"/>
        <w:rPr>
          <w:rFonts w:ascii="Times New Roman" w:hAnsi="Times New Roman"/>
          <w:sz w:val="28"/>
          <w:szCs w:val="28"/>
        </w:rPr>
      </w:pPr>
      <w:r w:rsidRPr="009C4FE3">
        <w:rPr>
          <w:rFonts w:ascii="Times New Roman" w:hAnsi="Times New Roman"/>
          <w:sz w:val="28"/>
          <w:szCs w:val="28"/>
        </w:rPr>
        <w:t>___</w:t>
      </w:r>
      <w:r w:rsidR="005301A6">
        <w:rPr>
          <w:rFonts w:ascii="Times New Roman" w:hAnsi="Times New Roman"/>
          <w:sz w:val="28"/>
          <w:szCs w:val="28"/>
        </w:rPr>
        <w:t>12 февраля</w:t>
      </w:r>
      <w:r w:rsidRPr="009C4FE3">
        <w:rPr>
          <w:rFonts w:ascii="Times New Roman" w:hAnsi="Times New Roman"/>
          <w:sz w:val="28"/>
          <w:szCs w:val="28"/>
        </w:rPr>
        <w:t>___</w:t>
      </w:r>
      <w:r w:rsidR="00082797">
        <w:rPr>
          <w:rFonts w:ascii="Times New Roman" w:hAnsi="Times New Roman"/>
          <w:sz w:val="28"/>
          <w:szCs w:val="28"/>
        </w:rPr>
        <w:t>2021г.</w:t>
      </w:r>
      <w:r w:rsidRPr="009C4FE3">
        <w:rPr>
          <w:rFonts w:ascii="Times New Roman" w:hAnsi="Times New Roman"/>
          <w:sz w:val="28"/>
          <w:szCs w:val="28"/>
        </w:rPr>
        <w:t>_____</w:t>
      </w:r>
      <w:r w:rsidR="005301A6">
        <w:rPr>
          <w:rFonts w:ascii="Times New Roman" w:hAnsi="Times New Roman"/>
          <w:sz w:val="28"/>
          <w:szCs w:val="28"/>
        </w:rPr>
        <w:t>__</w:t>
      </w:r>
      <w:r w:rsidRPr="009C4FE3">
        <w:rPr>
          <w:rFonts w:ascii="Times New Roman" w:hAnsi="Times New Roman"/>
          <w:sz w:val="28"/>
          <w:szCs w:val="28"/>
        </w:rPr>
        <w:t xml:space="preserve">                     </w:t>
      </w:r>
      <w:r w:rsidR="005301A6">
        <w:rPr>
          <w:rFonts w:ascii="Times New Roman" w:hAnsi="Times New Roman"/>
          <w:sz w:val="28"/>
          <w:szCs w:val="28"/>
        </w:rPr>
        <w:t xml:space="preserve">                        №____4_______</w:t>
      </w:r>
    </w:p>
    <w:p w:rsidR="00F3242C" w:rsidRPr="009C4FE3" w:rsidRDefault="00F3242C" w:rsidP="00F3242C">
      <w:pPr>
        <w:spacing w:after="0"/>
        <w:jc w:val="center"/>
        <w:rPr>
          <w:rFonts w:ascii="Times New Roman" w:hAnsi="Times New Roman"/>
          <w:sz w:val="28"/>
          <w:szCs w:val="28"/>
        </w:rPr>
      </w:pPr>
    </w:p>
    <w:p w:rsidR="00F3242C" w:rsidRPr="009C4FE3" w:rsidRDefault="00F3242C" w:rsidP="00F3242C">
      <w:pPr>
        <w:spacing w:after="0"/>
        <w:jc w:val="center"/>
        <w:rPr>
          <w:rFonts w:ascii="Times New Roman" w:hAnsi="Times New Roman"/>
          <w:sz w:val="28"/>
          <w:szCs w:val="28"/>
        </w:rPr>
      </w:pPr>
      <w:r w:rsidRPr="009C4FE3">
        <w:rPr>
          <w:rFonts w:ascii="Times New Roman" w:hAnsi="Times New Roman"/>
          <w:sz w:val="28"/>
          <w:szCs w:val="28"/>
        </w:rPr>
        <w:t>г. Пенза</w:t>
      </w:r>
    </w:p>
    <w:p w:rsidR="00F3242C" w:rsidRPr="009C4FE3" w:rsidRDefault="00F3242C" w:rsidP="00F3242C">
      <w:pPr>
        <w:spacing w:after="0"/>
        <w:jc w:val="center"/>
        <w:rPr>
          <w:rFonts w:ascii="Times New Roman" w:hAnsi="Times New Roman"/>
          <w:sz w:val="28"/>
          <w:szCs w:val="28"/>
        </w:rPr>
      </w:pPr>
    </w:p>
    <w:p w:rsidR="00F3242C" w:rsidRDefault="00F3242C" w:rsidP="00F3242C">
      <w:pPr>
        <w:spacing w:after="0"/>
        <w:jc w:val="center"/>
        <w:rPr>
          <w:rFonts w:ascii="Times New Roman" w:hAnsi="Times New Roman"/>
          <w:b/>
          <w:sz w:val="28"/>
          <w:szCs w:val="28"/>
        </w:rPr>
      </w:pPr>
      <w:r>
        <w:rPr>
          <w:rFonts w:ascii="Times New Roman" w:hAnsi="Times New Roman"/>
          <w:b/>
          <w:sz w:val="28"/>
          <w:szCs w:val="28"/>
        </w:rPr>
        <w:t xml:space="preserve">О работе </w:t>
      </w:r>
      <w:r w:rsidRPr="009C4FE3">
        <w:rPr>
          <w:rFonts w:ascii="Times New Roman" w:hAnsi="Times New Roman"/>
          <w:b/>
          <w:sz w:val="28"/>
          <w:szCs w:val="28"/>
        </w:rPr>
        <w:t xml:space="preserve">Службы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реализации проекта </w:t>
      </w:r>
    </w:p>
    <w:p w:rsidR="00F3242C" w:rsidRDefault="00F3242C" w:rsidP="00F3242C">
      <w:pPr>
        <w:spacing w:after="0"/>
        <w:jc w:val="center"/>
        <w:rPr>
          <w:rFonts w:ascii="Times New Roman" w:hAnsi="Times New Roman"/>
          <w:b/>
          <w:color w:val="000000"/>
          <w:sz w:val="28"/>
          <w:szCs w:val="28"/>
        </w:rPr>
      </w:pPr>
      <w:r w:rsidRPr="00B63645">
        <w:rPr>
          <w:rFonts w:ascii="Times New Roman" w:hAnsi="Times New Roman"/>
          <w:b/>
          <w:sz w:val="28"/>
          <w:szCs w:val="28"/>
        </w:rPr>
        <w:t>«</w:t>
      </w:r>
      <w:r w:rsidRPr="00B63645">
        <w:rPr>
          <w:rFonts w:ascii="Times New Roman" w:hAnsi="Times New Roman"/>
          <w:b/>
          <w:color w:val="000000"/>
          <w:sz w:val="28"/>
          <w:szCs w:val="28"/>
        </w:rPr>
        <w:t xml:space="preserve">СПАРК: Служба </w:t>
      </w:r>
      <w:proofErr w:type="gramStart"/>
      <w:r w:rsidRPr="00B63645">
        <w:rPr>
          <w:rFonts w:ascii="Times New Roman" w:hAnsi="Times New Roman"/>
          <w:b/>
          <w:color w:val="000000"/>
          <w:sz w:val="28"/>
          <w:szCs w:val="28"/>
        </w:rPr>
        <w:t>Профессионального</w:t>
      </w:r>
      <w:proofErr w:type="gramEnd"/>
      <w:r w:rsidRPr="00B63645">
        <w:rPr>
          <w:rFonts w:ascii="Times New Roman" w:hAnsi="Times New Roman"/>
          <w:b/>
          <w:color w:val="000000"/>
          <w:sz w:val="28"/>
          <w:szCs w:val="28"/>
        </w:rPr>
        <w:t xml:space="preserve"> Активного </w:t>
      </w:r>
    </w:p>
    <w:p w:rsidR="00F3242C" w:rsidRPr="00B63645" w:rsidRDefault="00F3242C" w:rsidP="00F3242C">
      <w:pPr>
        <w:spacing w:after="0"/>
        <w:jc w:val="center"/>
        <w:rPr>
          <w:rFonts w:ascii="Times New Roman" w:hAnsi="Times New Roman"/>
          <w:b/>
          <w:sz w:val="28"/>
          <w:szCs w:val="28"/>
        </w:rPr>
      </w:pPr>
      <w:r w:rsidRPr="00B63645">
        <w:rPr>
          <w:rFonts w:ascii="Times New Roman" w:hAnsi="Times New Roman"/>
          <w:b/>
          <w:color w:val="000000"/>
          <w:sz w:val="28"/>
          <w:szCs w:val="28"/>
        </w:rPr>
        <w:t>Родительского Консультирования</w:t>
      </w:r>
      <w:r w:rsidRPr="00B63645">
        <w:rPr>
          <w:rFonts w:ascii="Times New Roman" w:hAnsi="Times New Roman"/>
          <w:b/>
          <w:bCs/>
          <w:color w:val="000000"/>
          <w:sz w:val="28"/>
          <w:szCs w:val="28"/>
        </w:rPr>
        <w:t>»</w:t>
      </w:r>
    </w:p>
    <w:p w:rsidR="00F3242C" w:rsidRPr="009C4FE3" w:rsidRDefault="00F3242C" w:rsidP="00F3242C">
      <w:pPr>
        <w:spacing w:after="0" w:line="360" w:lineRule="auto"/>
        <w:ind w:firstLine="708"/>
        <w:jc w:val="both"/>
        <w:rPr>
          <w:rFonts w:ascii="Times New Roman" w:hAnsi="Times New Roman"/>
          <w:sz w:val="28"/>
          <w:szCs w:val="28"/>
        </w:rPr>
      </w:pPr>
    </w:p>
    <w:p w:rsidR="00F3242C" w:rsidRPr="009C4FE3" w:rsidRDefault="00F3242C" w:rsidP="00F324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основании приказа Министерства просвещения РФ от 12.10.2020 №566 «Об утверждении перечня юридических лиц-победителей конкурсного отбора на предоставление в 2021 году из федерального бюджета грантов в форме субсидий юридическим лицам…»,   </w:t>
      </w:r>
      <w:proofErr w:type="spellStart"/>
      <w:proofErr w:type="gramStart"/>
      <w:r w:rsidRPr="00B63645">
        <w:rPr>
          <w:rFonts w:ascii="Times New Roman" w:hAnsi="Times New Roman"/>
          <w:b/>
          <w:sz w:val="28"/>
          <w:szCs w:val="28"/>
        </w:rPr>
        <w:t>п</w:t>
      </w:r>
      <w:proofErr w:type="spellEnd"/>
      <w:proofErr w:type="gramEnd"/>
      <w:r w:rsidRPr="00B63645">
        <w:rPr>
          <w:rFonts w:ascii="Times New Roman" w:hAnsi="Times New Roman"/>
          <w:b/>
          <w:sz w:val="28"/>
          <w:szCs w:val="28"/>
        </w:rPr>
        <w:t xml:space="preserve"> </w:t>
      </w:r>
      <w:proofErr w:type="spellStart"/>
      <w:r w:rsidRPr="00B63645">
        <w:rPr>
          <w:rFonts w:ascii="Times New Roman" w:hAnsi="Times New Roman"/>
          <w:b/>
          <w:sz w:val="28"/>
          <w:szCs w:val="28"/>
        </w:rPr>
        <w:t>р</w:t>
      </w:r>
      <w:proofErr w:type="spellEnd"/>
      <w:r w:rsidRPr="00B63645">
        <w:rPr>
          <w:rFonts w:ascii="Times New Roman" w:hAnsi="Times New Roman"/>
          <w:b/>
          <w:sz w:val="28"/>
          <w:szCs w:val="28"/>
        </w:rPr>
        <w:t xml:space="preserve"> и к а </w:t>
      </w:r>
      <w:proofErr w:type="spellStart"/>
      <w:r w:rsidRPr="00B63645">
        <w:rPr>
          <w:rFonts w:ascii="Times New Roman" w:hAnsi="Times New Roman"/>
          <w:b/>
          <w:sz w:val="28"/>
          <w:szCs w:val="28"/>
        </w:rPr>
        <w:t>з</w:t>
      </w:r>
      <w:proofErr w:type="spellEnd"/>
      <w:r w:rsidRPr="00B63645">
        <w:rPr>
          <w:rFonts w:ascii="Times New Roman" w:hAnsi="Times New Roman"/>
          <w:b/>
          <w:sz w:val="28"/>
          <w:szCs w:val="28"/>
        </w:rPr>
        <w:t xml:space="preserve"> </w:t>
      </w:r>
      <w:proofErr w:type="spellStart"/>
      <w:r w:rsidRPr="00B63645">
        <w:rPr>
          <w:rFonts w:ascii="Times New Roman" w:hAnsi="Times New Roman"/>
          <w:b/>
          <w:sz w:val="28"/>
          <w:szCs w:val="28"/>
        </w:rPr>
        <w:t>ы</w:t>
      </w:r>
      <w:proofErr w:type="spellEnd"/>
      <w:r w:rsidRPr="00B63645">
        <w:rPr>
          <w:rFonts w:ascii="Times New Roman" w:hAnsi="Times New Roman"/>
          <w:b/>
          <w:sz w:val="28"/>
          <w:szCs w:val="28"/>
        </w:rPr>
        <w:t xml:space="preserve"> в а ю:</w:t>
      </w:r>
    </w:p>
    <w:p w:rsidR="00F3242C" w:rsidRPr="009C4FE3" w:rsidRDefault="00F3242C" w:rsidP="00F3242C">
      <w:pPr>
        <w:spacing w:after="0" w:line="360" w:lineRule="auto"/>
        <w:ind w:firstLine="709"/>
        <w:jc w:val="both"/>
        <w:rPr>
          <w:rFonts w:ascii="Times New Roman" w:hAnsi="Times New Roman"/>
          <w:sz w:val="28"/>
          <w:szCs w:val="28"/>
        </w:rPr>
      </w:pPr>
      <w:r>
        <w:rPr>
          <w:rFonts w:ascii="Times New Roman" w:hAnsi="Times New Roman"/>
          <w:sz w:val="28"/>
          <w:szCs w:val="28"/>
        </w:rPr>
        <w:t>1. Продолжить в 2021 г. работу Службы</w:t>
      </w:r>
      <w:r w:rsidRPr="009C4FE3">
        <w:rPr>
          <w:rFonts w:ascii="Times New Roman" w:hAnsi="Times New Roman"/>
          <w:sz w:val="28"/>
          <w:szCs w:val="28"/>
        </w:rPr>
        <w:t xml:space="preserve">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w:t>
      </w:r>
      <w:r>
        <w:rPr>
          <w:rFonts w:ascii="Times New Roman" w:hAnsi="Times New Roman"/>
          <w:sz w:val="28"/>
          <w:szCs w:val="28"/>
        </w:rPr>
        <w:t>авшихся без попечения родителей</w:t>
      </w:r>
      <w:r w:rsidRPr="009C4FE3">
        <w:rPr>
          <w:rFonts w:ascii="Times New Roman" w:hAnsi="Times New Roman"/>
          <w:sz w:val="28"/>
          <w:szCs w:val="28"/>
        </w:rPr>
        <w:t xml:space="preserve"> (далее - Служба консультативной помощи), в рамках реализации проекта</w:t>
      </w:r>
      <w:r>
        <w:rPr>
          <w:rFonts w:ascii="Times New Roman" w:hAnsi="Times New Roman"/>
          <w:sz w:val="28"/>
          <w:szCs w:val="28"/>
        </w:rPr>
        <w:t xml:space="preserve"> </w:t>
      </w:r>
      <w:r w:rsidRPr="00B63645">
        <w:rPr>
          <w:rFonts w:ascii="Times New Roman" w:hAnsi="Times New Roman"/>
          <w:sz w:val="28"/>
          <w:szCs w:val="28"/>
        </w:rPr>
        <w:t>«</w:t>
      </w:r>
      <w:r w:rsidRPr="00B63645">
        <w:rPr>
          <w:rFonts w:ascii="Times New Roman" w:hAnsi="Times New Roman"/>
          <w:color w:val="000000"/>
          <w:sz w:val="28"/>
          <w:szCs w:val="28"/>
        </w:rPr>
        <w:t>СПАРК: Служба Профессионального Активного Родительского Консультирования</w:t>
      </w:r>
      <w:r w:rsidRPr="00B63645">
        <w:rPr>
          <w:rFonts w:ascii="Times New Roman" w:hAnsi="Times New Roman"/>
          <w:bCs/>
          <w:color w:val="000000"/>
          <w:sz w:val="28"/>
          <w:szCs w:val="28"/>
        </w:rPr>
        <w:t>»</w:t>
      </w:r>
      <w:r>
        <w:rPr>
          <w:rFonts w:ascii="Times New Roman" w:hAnsi="Times New Roman"/>
          <w:bCs/>
          <w:color w:val="000000"/>
          <w:sz w:val="28"/>
          <w:szCs w:val="28"/>
        </w:rPr>
        <w:t>.</w:t>
      </w:r>
    </w:p>
    <w:p w:rsidR="00F3242C" w:rsidRPr="009C4FE3"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sz w:val="28"/>
          <w:szCs w:val="28"/>
        </w:rPr>
        <w:t>2. Утвердить прилагаемые:</w:t>
      </w:r>
    </w:p>
    <w:p w:rsidR="00F3242C" w:rsidRPr="008E2E82" w:rsidRDefault="00F3242C" w:rsidP="00F3242C">
      <w:pPr>
        <w:pStyle w:val="a6"/>
        <w:shd w:val="clear" w:color="auto" w:fill="FFFFFF"/>
        <w:spacing w:before="0" w:beforeAutospacing="0" w:after="0" w:afterAutospacing="0" w:line="360" w:lineRule="auto"/>
        <w:ind w:firstLine="708"/>
        <w:jc w:val="both"/>
        <w:rPr>
          <w:sz w:val="28"/>
          <w:szCs w:val="28"/>
        </w:rPr>
      </w:pPr>
      <w:r>
        <w:rPr>
          <w:sz w:val="28"/>
          <w:szCs w:val="28"/>
        </w:rPr>
        <w:t>Состав координационно-аналитического совета по мониторингу реализации проекта в целях объективной</w:t>
      </w:r>
      <w:r w:rsidRPr="00EB08D3">
        <w:rPr>
          <w:sz w:val="28"/>
          <w:szCs w:val="28"/>
        </w:rPr>
        <w:t xml:space="preserve"> </w:t>
      </w:r>
      <w:r>
        <w:rPr>
          <w:sz w:val="28"/>
          <w:szCs w:val="28"/>
        </w:rPr>
        <w:t xml:space="preserve">оценки и своевременной корректировки  условий и содержания оказания услуг консультативной помощи (приложение 1 к </w:t>
      </w:r>
      <w:r w:rsidRPr="009C4FE3">
        <w:rPr>
          <w:bCs/>
          <w:color w:val="000000"/>
          <w:sz w:val="28"/>
          <w:szCs w:val="28"/>
        </w:rPr>
        <w:t>настоящему приказу);</w:t>
      </w:r>
    </w:p>
    <w:p w:rsidR="00F3242C" w:rsidRPr="008E2E82" w:rsidRDefault="00F3242C" w:rsidP="00F3242C">
      <w:pPr>
        <w:spacing w:after="0" w:line="360" w:lineRule="auto"/>
        <w:ind w:firstLine="709"/>
        <w:jc w:val="both"/>
        <w:rPr>
          <w:rFonts w:ascii="Times New Roman" w:hAnsi="Times New Roman"/>
          <w:sz w:val="28"/>
          <w:szCs w:val="28"/>
        </w:rPr>
      </w:pPr>
      <w:r w:rsidRPr="008E2E82">
        <w:rPr>
          <w:rFonts w:ascii="Times New Roman" w:hAnsi="Times New Roman"/>
          <w:sz w:val="28"/>
          <w:szCs w:val="28"/>
        </w:rPr>
        <w:lastRenderedPageBreak/>
        <w:t>«Положение о Службе  консультативной помощи, в рамках реализации проекта</w:t>
      </w:r>
      <w:r>
        <w:rPr>
          <w:rFonts w:ascii="Times New Roman" w:hAnsi="Times New Roman"/>
          <w:sz w:val="28"/>
          <w:szCs w:val="28"/>
        </w:rPr>
        <w:t xml:space="preserve"> «</w:t>
      </w:r>
      <w:r w:rsidRPr="00B63645">
        <w:rPr>
          <w:rFonts w:ascii="Times New Roman" w:hAnsi="Times New Roman"/>
          <w:color w:val="000000"/>
          <w:sz w:val="28"/>
          <w:szCs w:val="28"/>
        </w:rPr>
        <w:t xml:space="preserve">СПАРК: </w:t>
      </w:r>
      <w:proofErr w:type="gramStart"/>
      <w:r w:rsidRPr="00B63645">
        <w:rPr>
          <w:rFonts w:ascii="Times New Roman" w:hAnsi="Times New Roman"/>
          <w:color w:val="000000"/>
          <w:sz w:val="28"/>
          <w:szCs w:val="28"/>
        </w:rPr>
        <w:t>Служба Профессионального Активного Родительского Консультирования</w:t>
      </w:r>
      <w:r w:rsidRPr="00B63645">
        <w:rPr>
          <w:rFonts w:ascii="Times New Roman" w:hAnsi="Times New Roman"/>
          <w:bCs/>
          <w:color w:val="000000"/>
          <w:sz w:val="28"/>
          <w:szCs w:val="28"/>
        </w:rPr>
        <w:t>»</w:t>
      </w:r>
      <w:r>
        <w:rPr>
          <w:rFonts w:ascii="Times New Roman" w:hAnsi="Times New Roman"/>
          <w:sz w:val="28"/>
          <w:szCs w:val="28"/>
        </w:rPr>
        <w:t xml:space="preserve"> на 2021 год (далее - Положение о консультативной Службе) (</w:t>
      </w:r>
      <w:r>
        <w:rPr>
          <w:rFonts w:ascii="Times New Roman" w:hAnsi="Times New Roman"/>
          <w:bCs/>
          <w:color w:val="000000"/>
          <w:sz w:val="28"/>
          <w:szCs w:val="28"/>
        </w:rPr>
        <w:t>приложение 2</w:t>
      </w:r>
      <w:r w:rsidRPr="009C4FE3">
        <w:rPr>
          <w:rFonts w:ascii="Times New Roman" w:hAnsi="Times New Roman"/>
          <w:bCs/>
          <w:color w:val="000000"/>
          <w:sz w:val="28"/>
          <w:szCs w:val="28"/>
        </w:rPr>
        <w:t xml:space="preserve"> к</w:t>
      </w:r>
      <w:r>
        <w:rPr>
          <w:rFonts w:ascii="Times New Roman" w:hAnsi="Times New Roman"/>
          <w:bCs/>
          <w:color w:val="000000"/>
          <w:sz w:val="28"/>
          <w:szCs w:val="28"/>
        </w:rPr>
        <w:t xml:space="preserve"> </w:t>
      </w:r>
      <w:r w:rsidRPr="009C4FE3">
        <w:rPr>
          <w:rFonts w:ascii="Times New Roman" w:hAnsi="Times New Roman"/>
          <w:bCs/>
          <w:color w:val="000000"/>
          <w:sz w:val="28"/>
          <w:szCs w:val="28"/>
        </w:rPr>
        <w:t>настоящему приказу</w:t>
      </w:r>
      <w:r>
        <w:rPr>
          <w:rFonts w:ascii="Times New Roman" w:hAnsi="Times New Roman"/>
          <w:bCs/>
          <w:color w:val="000000"/>
          <w:sz w:val="28"/>
          <w:szCs w:val="28"/>
        </w:rPr>
        <w:t>);</w:t>
      </w:r>
      <w:proofErr w:type="gramEnd"/>
    </w:p>
    <w:p w:rsidR="00F3242C" w:rsidRPr="009C4FE3" w:rsidRDefault="00F3242C" w:rsidP="00F3242C">
      <w:pPr>
        <w:pStyle w:val="a3"/>
        <w:spacing w:after="0" w:line="360" w:lineRule="auto"/>
        <w:ind w:left="0" w:firstLine="708"/>
        <w:jc w:val="both"/>
        <w:rPr>
          <w:rFonts w:ascii="Times New Roman" w:hAnsi="Times New Roman" w:cs="Times New Roman"/>
          <w:bCs/>
          <w:color w:val="000000"/>
          <w:sz w:val="28"/>
          <w:szCs w:val="28"/>
        </w:rPr>
      </w:pPr>
      <w:r w:rsidRPr="009C4FE3">
        <w:rPr>
          <w:rFonts w:ascii="Times New Roman" w:hAnsi="Times New Roman" w:cs="Times New Roman"/>
          <w:sz w:val="28"/>
          <w:szCs w:val="28"/>
        </w:rPr>
        <w:t>«Порядок оказания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Порядок оказания консультативной помощи),</w:t>
      </w:r>
      <w:r>
        <w:rPr>
          <w:rFonts w:ascii="Times New Roman" w:hAnsi="Times New Roman" w:cs="Times New Roman"/>
          <w:bCs/>
          <w:color w:val="000000"/>
          <w:sz w:val="28"/>
          <w:szCs w:val="28"/>
        </w:rPr>
        <w:t xml:space="preserve"> (приложение 1 к Положению</w:t>
      </w:r>
      <w:r w:rsidRPr="008E2E82">
        <w:rPr>
          <w:rFonts w:ascii="Times New Roman" w:hAnsi="Times New Roman"/>
          <w:sz w:val="28"/>
          <w:szCs w:val="28"/>
        </w:rPr>
        <w:t xml:space="preserve"> </w:t>
      </w:r>
      <w:r>
        <w:rPr>
          <w:rFonts w:ascii="Times New Roman" w:hAnsi="Times New Roman"/>
          <w:sz w:val="28"/>
          <w:szCs w:val="28"/>
        </w:rPr>
        <w:t>о консультативной Службе</w:t>
      </w:r>
      <w:r w:rsidRPr="009C4FE3">
        <w:rPr>
          <w:rFonts w:ascii="Times New Roman" w:hAnsi="Times New Roman" w:cs="Times New Roman"/>
          <w:sz w:val="28"/>
          <w:szCs w:val="28"/>
        </w:rPr>
        <w:t>)</w:t>
      </w:r>
      <w:r w:rsidRPr="009C4FE3">
        <w:rPr>
          <w:rFonts w:ascii="Times New Roman" w:hAnsi="Times New Roman" w:cs="Times New Roman"/>
          <w:bCs/>
          <w:color w:val="000000"/>
          <w:sz w:val="28"/>
          <w:szCs w:val="28"/>
        </w:rPr>
        <w:t>;</w:t>
      </w:r>
    </w:p>
    <w:p w:rsidR="00F3242C" w:rsidRDefault="00F3242C" w:rsidP="00F3242C">
      <w:pPr>
        <w:pStyle w:val="a6"/>
        <w:shd w:val="clear" w:color="auto" w:fill="FFFFFF"/>
        <w:spacing w:before="0" w:beforeAutospacing="0" w:after="0" w:afterAutospacing="0" w:line="360" w:lineRule="auto"/>
        <w:ind w:firstLine="708"/>
        <w:jc w:val="both"/>
        <w:rPr>
          <w:sz w:val="28"/>
          <w:szCs w:val="28"/>
        </w:rPr>
      </w:pPr>
      <w:proofErr w:type="gramStart"/>
      <w:r w:rsidRPr="00477238">
        <w:rPr>
          <w:sz w:val="28"/>
          <w:szCs w:val="28"/>
        </w:rPr>
        <w:t>Формы бланков</w:t>
      </w:r>
      <w:r>
        <w:rPr>
          <w:sz w:val="28"/>
          <w:szCs w:val="28"/>
        </w:rPr>
        <w:t xml:space="preserve"> учётно-отчётной документации («Д</w:t>
      </w:r>
      <w:r w:rsidRPr="00477238">
        <w:rPr>
          <w:sz w:val="28"/>
          <w:szCs w:val="28"/>
        </w:rPr>
        <w:t>оговор об оказании платных услуг</w:t>
      </w:r>
      <w:r>
        <w:rPr>
          <w:sz w:val="28"/>
          <w:szCs w:val="28"/>
        </w:rPr>
        <w:t>» с привлеченными специалистами, «3</w:t>
      </w:r>
      <w:r w:rsidRPr="00477238">
        <w:rPr>
          <w:sz w:val="28"/>
          <w:szCs w:val="28"/>
        </w:rPr>
        <w:t>аявление родителя (законного представителя)</w:t>
      </w:r>
      <w:r>
        <w:rPr>
          <w:sz w:val="28"/>
          <w:szCs w:val="28"/>
        </w:rPr>
        <w:t>»</w:t>
      </w:r>
      <w:r w:rsidRPr="00477238">
        <w:rPr>
          <w:sz w:val="28"/>
          <w:szCs w:val="28"/>
        </w:rPr>
        <w:t xml:space="preserve">,  </w:t>
      </w:r>
      <w:r>
        <w:rPr>
          <w:sz w:val="28"/>
          <w:szCs w:val="28"/>
        </w:rPr>
        <w:t>«Ж</w:t>
      </w:r>
      <w:r w:rsidRPr="00477238">
        <w:rPr>
          <w:sz w:val="28"/>
          <w:szCs w:val="28"/>
        </w:rPr>
        <w:t>урнал учета проведенных консультаций</w:t>
      </w:r>
      <w:r>
        <w:rPr>
          <w:sz w:val="28"/>
          <w:szCs w:val="28"/>
        </w:rPr>
        <w:t>», «А</w:t>
      </w:r>
      <w:r w:rsidRPr="00477238">
        <w:rPr>
          <w:sz w:val="28"/>
          <w:szCs w:val="28"/>
        </w:rPr>
        <w:t xml:space="preserve">нкета </w:t>
      </w:r>
      <w:r>
        <w:rPr>
          <w:iCs/>
          <w:color w:val="000000"/>
          <w:sz w:val="28"/>
          <w:szCs w:val="28"/>
        </w:rPr>
        <w:t>удовлетворенности</w:t>
      </w:r>
      <w:r w:rsidRPr="00477238">
        <w:rPr>
          <w:iCs/>
          <w:color w:val="000000"/>
          <w:sz w:val="28"/>
          <w:szCs w:val="28"/>
        </w:rPr>
        <w:t xml:space="preserve"> оказанием   консультативной помощи»</w:t>
      </w:r>
      <w:r w:rsidRPr="00477238">
        <w:rPr>
          <w:sz w:val="28"/>
          <w:szCs w:val="28"/>
        </w:rPr>
        <w:t xml:space="preserve"> (приложения</w:t>
      </w:r>
      <w:r>
        <w:rPr>
          <w:sz w:val="28"/>
          <w:szCs w:val="28"/>
        </w:rPr>
        <w:t xml:space="preserve">  1</w:t>
      </w:r>
      <w:r w:rsidRPr="00477238">
        <w:rPr>
          <w:sz w:val="28"/>
          <w:szCs w:val="28"/>
        </w:rPr>
        <w:t xml:space="preserve">, </w:t>
      </w:r>
      <w:r>
        <w:rPr>
          <w:sz w:val="28"/>
          <w:szCs w:val="28"/>
        </w:rPr>
        <w:t>2</w:t>
      </w:r>
      <w:r w:rsidRPr="00477238">
        <w:rPr>
          <w:sz w:val="28"/>
          <w:szCs w:val="28"/>
        </w:rPr>
        <w:t xml:space="preserve">, </w:t>
      </w:r>
      <w:r>
        <w:rPr>
          <w:sz w:val="28"/>
          <w:szCs w:val="28"/>
        </w:rPr>
        <w:t xml:space="preserve">3, 4  </w:t>
      </w:r>
      <w:r w:rsidRPr="00477238">
        <w:rPr>
          <w:sz w:val="28"/>
          <w:szCs w:val="28"/>
        </w:rPr>
        <w:t>к</w:t>
      </w:r>
      <w:r w:rsidRPr="00477238">
        <w:rPr>
          <w:bCs/>
          <w:color w:val="000000"/>
          <w:sz w:val="28"/>
          <w:szCs w:val="28"/>
        </w:rPr>
        <w:t xml:space="preserve"> Порядку</w:t>
      </w:r>
      <w:r w:rsidRPr="00477238">
        <w:rPr>
          <w:sz w:val="28"/>
          <w:szCs w:val="28"/>
        </w:rPr>
        <w:t xml:space="preserve"> оказания консультативной помощи).</w:t>
      </w:r>
      <w:proofErr w:type="gramEnd"/>
    </w:p>
    <w:p w:rsidR="00F3242C"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sz w:val="28"/>
          <w:szCs w:val="28"/>
        </w:rPr>
        <w:t xml:space="preserve">3. </w:t>
      </w:r>
      <w:r>
        <w:rPr>
          <w:rFonts w:ascii="Times New Roman" w:hAnsi="Times New Roman"/>
          <w:sz w:val="28"/>
          <w:szCs w:val="28"/>
        </w:rPr>
        <w:t>Организовать работу Службы</w:t>
      </w:r>
      <w:r w:rsidRPr="009C4FE3">
        <w:rPr>
          <w:rFonts w:ascii="Times New Roman" w:hAnsi="Times New Roman"/>
          <w:sz w:val="28"/>
          <w:szCs w:val="28"/>
        </w:rPr>
        <w:t xml:space="preserve"> консультативной помощи</w:t>
      </w:r>
      <w:r>
        <w:rPr>
          <w:rFonts w:ascii="Times New Roman" w:hAnsi="Times New Roman"/>
          <w:sz w:val="28"/>
          <w:szCs w:val="28"/>
        </w:rPr>
        <w:t xml:space="preserve"> в соответствии с утвержденным порядком, сметой проекта, согласованной с Министерством просвещения РФ.</w:t>
      </w:r>
    </w:p>
    <w:p w:rsidR="00F3242C" w:rsidRPr="009C4FE3" w:rsidRDefault="00F3242C" w:rsidP="00F3242C">
      <w:pPr>
        <w:spacing w:after="0" w:line="360" w:lineRule="auto"/>
        <w:ind w:firstLine="708"/>
        <w:jc w:val="both"/>
        <w:rPr>
          <w:rFonts w:ascii="Times New Roman" w:hAnsi="Times New Roman"/>
          <w:sz w:val="28"/>
          <w:szCs w:val="28"/>
        </w:rPr>
      </w:pPr>
      <w:r>
        <w:rPr>
          <w:rFonts w:ascii="Times New Roman" w:hAnsi="Times New Roman"/>
          <w:sz w:val="28"/>
          <w:szCs w:val="28"/>
        </w:rPr>
        <w:t xml:space="preserve">4. </w:t>
      </w:r>
      <w:r w:rsidRPr="009C4FE3">
        <w:rPr>
          <w:rFonts w:ascii="Times New Roman" w:hAnsi="Times New Roman"/>
          <w:sz w:val="28"/>
          <w:szCs w:val="28"/>
        </w:rPr>
        <w:t xml:space="preserve">Ответственность за исполнение настоящего приказа возложить на </w:t>
      </w:r>
      <w:r>
        <w:rPr>
          <w:rFonts w:ascii="Times New Roman" w:hAnsi="Times New Roman"/>
          <w:sz w:val="28"/>
          <w:szCs w:val="28"/>
        </w:rPr>
        <w:t xml:space="preserve">директора ППМС центра Пензенской области </w:t>
      </w:r>
      <w:proofErr w:type="spellStart"/>
      <w:r w:rsidRPr="009C4FE3">
        <w:rPr>
          <w:rFonts w:ascii="Times New Roman" w:hAnsi="Times New Roman"/>
          <w:sz w:val="28"/>
          <w:szCs w:val="28"/>
        </w:rPr>
        <w:t>Коломенцеву</w:t>
      </w:r>
      <w:proofErr w:type="spellEnd"/>
      <w:r w:rsidRPr="009C4FE3">
        <w:rPr>
          <w:rFonts w:ascii="Times New Roman" w:hAnsi="Times New Roman"/>
          <w:sz w:val="28"/>
          <w:szCs w:val="28"/>
        </w:rPr>
        <w:t xml:space="preserve"> Е.В.</w:t>
      </w:r>
    </w:p>
    <w:p w:rsidR="00F3242C" w:rsidRPr="009C4FE3" w:rsidRDefault="00F3242C" w:rsidP="00F3242C">
      <w:pPr>
        <w:rPr>
          <w:rFonts w:ascii="Times New Roman" w:hAnsi="Times New Roman"/>
          <w:sz w:val="28"/>
          <w:szCs w:val="28"/>
        </w:rPr>
      </w:pPr>
    </w:p>
    <w:p w:rsidR="00F3242C" w:rsidRPr="009C4FE3" w:rsidRDefault="00F3242C" w:rsidP="00F3242C">
      <w:pPr>
        <w:rPr>
          <w:rFonts w:ascii="Times New Roman" w:hAnsi="Times New Roman"/>
          <w:sz w:val="28"/>
          <w:szCs w:val="28"/>
        </w:rPr>
      </w:pPr>
    </w:p>
    <w:p w:rsidR="00F3242C" w:rsidRDefault="00F3242C" w:rsidP="00F3242C">
      <w:pPr>
        <w:ind w:firstLine="708"/>
        <w:rPr>
          <w:rFonts w:ascii="Times New Roman" w:hAnsi="Times New Roman"/>
          <w:sz w:val="28"/>
          <w:szCs w:val="28"/>
        </w:rPr>
      </w:pPr>
      <w:r w:rsidRPr="009C4FE3">
        <w:rPr>
          <w:rFonts w:ascii="Times New Roman" w:hAnsi="Times New Roman"/>
          <w:sz w:val="28"/>
          <w:szCs w:val="28"/>
        </w:rPr>
        <w:t xml:space="preserve">Директор                                                        </w:t>
      </w:r>
      <w:r>
        <w:rPr>
          <w:rFonts w:ascii="Times New Roman" w:hAnsi="Times New Roman"/>
          <w:sz w:val="28"/>
          <w:szCs w:val="28"/>
        </w:rPr>
        <w:t xml:space="preserve">               Е.В. Коломенцева</w:t>
      </w:r>
    </w:p>
    <w:p w:rsidR="00F3242C" w:rsidRDefault="00F3242C" w:rsidP="00F3242C">
      <w:pPr>
        <w:spacing w:after="0" w:line="240" w:lineRule="auto"/>
        <w:ind w:firstLine="709"/>
        <w:jc w:val="right"/>
        <w:rPr>
          <w:rFonts w:ascii="Times New Roman" w:hAnsi="Times New Roman"/>
          <w:sz w:val="28"/>
          <w:szCs w:val="28"/>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ind w:firstLine="709"/>
        <w:jc w:val="right"/>
        <w:rPr>
          <w:rFonts w:ascii="Times New Roman" w:hAnsi="Times New Roman"/>
          <w:sz w:val="24"/>
          <w:szCs w:val="24"/>
        </w:rPr>
      </w:pPr>
    </w:p>
    <w:p w:rsidR="00F3242C" w:rsidRDefault="00F3242C" w:rsidP="00F3242C">
      <w:pPr>
        <w:spacing w:after="0" w:line="240" w:lineRule="auto"/>
        <w:rPr>
          <w:rFonts w:ascii="Times New Roman" w:hAnsi="Times New Roman"/>
          <w:sz w:val="24"/>
          <w:szCs w:val="24"/>
        </w:rPr>
      </w:pPr>
    </w:p>
    <w:p w:rsidR="00F3242C" w:rsidRPr="00037523" w:rsidRDefault="00F3242C" w:rsidP="00F3242C">
      <w:pPr>
        <w:spacing w:after="0" w:line="240" w:lineRule="auto"/>
        <w:ind w:firstLine="709"/>
        <w:jc w:val="right"/>
        <w:rPr>
          <w:rFonts w:ascii="Times New Roman" w:hAnsi="Times New Roman"/>
          <w:sz w:val="24"/>
          <w:szCs w:val="24"/>
        </w:rPr>
      </w:pPr>
      <w:r w:rsidRPr="00037523">
        <w:rPr>
          <w:rFonts w:ascii="Times New Roman" w:hAnsi="Times New Roman"/>
          <w:sz w:val="24"/>
          <w:szCs w:val="24"/>
        </w:rPr>
        <w:t xml:space="preserve">Приложение 1 </w:t>
      </w:r>
    </w:p>
    <w:p w:rsidR="00F3242C" w:rsidRPr="00037523" w:rsidRDefault="00F3242C" w:rsidP="00F3242C">
      <w:pPr>
        <w:spacing w:after="0" w:line="240" w:lineRule="auto"/>
        <w:ind w:firstLine="709"/>
        <w:jc w:val="right"/>
        <w:rPr>
          <w:rFonts w:ascii="Times New Roman" w:hAnsi="Times New Roman"/>
          <w:sz w:val="24"/>
          <w:szCs w:val="24"/>
        </w:rPr>
      </w:pPr>
      <w:r w:rsidRPr="00037523">
        <w:rPr>
          <w:rFonts w:ascii="Times New Roman" w:hAnsi="Times New Roman"/>
          <w:sz w:val="24"/>
          <w:szCs w:val="24"/>
        </w:rPr>
        <w:t xml:space="preserve">к приказу </w:t>
      </w:r>
    </w:p>
    <w:p w:rsidR="00F3242C" w:rsidRPr="00037523" w:rsidRDefault="00F3242C" w:rsidP="00F3242C">
      <w:pPr>
        <w:spacing w:after="0" w:line="240" w:lineRule="auto"/>
        <w:jc w:val="right"/>
        <w:rPr>
          <w:rFonts w:ascii="Times New Roman" w:hAnsi="Times New Roman"/>
          <w:sz w:val="24"/>
          <w:szCs w:val="24"/>
        </w:rPr>
      </w:pPr>
      <w:r>
        <w:rPr>
          <w:rFonts w:ascii="Times New Roman" w:hAnsi="Times New Roman"/>
          <w:sz w:val="24"/>
          <w:szCs w:val="24"/>
        </w:rPr>
        <w:t>от «____» _______ 2021</w:t>
      </w:r>
      <w:r w:rsidRPr="00037523">
        <w:rPr>
          <w:rFonts w:ascii="Times New Roman" w:hAnsi="Times New Roman"/>
          <w:sz w:val="24"/>
          <w:szCs w:val="24"/>
        </w:rPr>
        <w:t xml:space="preserve"> № _______</w:t>
      </w:r>
    </w:p>
    <w:p w:rsidR="00F3242C" w:rsidRDefault="00F3242C" w:rsidP="00F3242C">
      <w:pPr>
        <w:spacing w:after="0" w:line="240" w:lineRule="auto"/>
        <w:ind w:firstLine="709"/>
        <w:jc w:val="right"/>
        <w:rPr>
          <w:rFonts w:ascii="Times New Roman" w:hAnsi="Times New Roman"/>
          <w:sz w:val="28"/>
          <w:szCs w:val="28"/>
        </w:rPr>
      </w:pPr>
    </w:p>
    <w:p w:rsidR="00F3242C" w:rsidRDefault="00F3242C" w:rsidP="00F3242C">
      <w:pPr>
        <w:spacing w:after="0" w:line="240" w:lineRule="auto"/>
        <w:ind w:firstLine="709"/>
        <w:jc w:val="right"/>
        <w:rPr>
          <w:rFonts w:ascii="Times New Roman" w:hAnsi="Times New Roman"/>
          <w:sz w:val="28"/>
          <w:szCs w:val="28"/>
        </w:rPr>
      </w:pPr>
    </w:p>
    <w:p w:rsidR="00F3242C" w:rsidRDefault="00F3242C" w:rsidP="00F3242C">
      <w:pPr>
        <w:spacing w:after="0" w:line="240" w:lineRule="auto"/>
        <w:rPr>
          <w:rFonts w:ascii="Times New Roman" w:hAnsi="Times New Roman"/>
          <w:sz w:val="24"/>
          <w:szCs w:val="24"/>
        </w:rPr>
      </w:pPr>
    </w:p>
    <w:p w:rsidR="00F3242C" w:rsidRPr="008E2E82" w:rsidRDefault="00F3242C" w:rsidP="00F3242C">
      <w:pPr>
        <w:spacing w:after="0" w:line="240" w:lineRule="auto"/>
        <w:ind w:firstLine="709"/>
        <w:jc w:val="center"/>
        <w:rPr>
          <w:rFonts w:ascii="Times New Roman" w:hAnsi="Times New Roman"/>
          <w:b/>
          <w:sz w:val="28"/>
          <w:szCs w:val="28"/>
        </w:rPr>
      </w:pPr>
      <w:r w:rsidRPr="008E2E82">
        <w:rPr>
          <w:rFonts w:ascii="Times New Roman" w:hAnsi="Times New Roman"/>
          <w:b/>
          <w:sz w:val="28"/>
          <w:szCs w:val="28"/>
        </w:rPr>
        <w:t xml:space="preserve">Состав </w:t>
      </w:r>
    </w:p>
    <w:p w:rsidR="00F3242C" w:rsidRDefault="00F3242C" w:rsidP="00F3242C">
      <w:pPr>
        <w:spacing w:after="0" w:line="240" w:lineRule="auto"/>
        <w:ind w:firstLine="709"/>
        <w:jc w:val="center"/>
        <w:rPr>
          <w:rFonts w:ascii="Times New Roman" w:hAnsi="Times New Roman"/>
          <w:b/>
          <w:sz w:val="28"/>
          <w:szCs w:val="28"/>
        </w:rPr>
      </w:pPr>
      <w:r w:rsidRPr="008E2E82">
        <w:rPr>
          <w:rFonts w:ascii="Times New Roman" w:hAnsi="Times New Roman"/>
          <w:b/>
          <w:sz w:val="28"/>
          <w:szCs w:val="28"/>
        </w:rPr>
        <w:t xml:space="preserve">координационно-аналитического совета </w:t>
      </w:r>
    </w:p>
    <w:p w:rsidR="00F3242C" w:rsidRDefault="00F3242C" w:rsidP="00F3242C">
      <w:pPr>
        <w:spacing w:after="0" w:line="240" w:lineRule="auto"/>
        <w:ind w:firstLine="709"/>
        <w:jc w:val="center"/>
        <w:rPr>
          <w:rFonts w:ascii="Times New Roman" w:hAnsi="Times New Roman"/>
          <w:b/>
          <w:sz w:val="28"/>
          <w:szCs w:val="28"/>
        </w:rPr>
      </w:pPr>
      <w:r w:rsidRPr="008E2E82">
        <w:rPr>
          <w:rFonts w:ascii="Times New Roman" w:hAnsi="Times New Roman"/>
          <w:b/>
          <w:sz w:val="28"/>
          <w:szCs w:val="28"/>
        </w:rPr>
        <w:t>по мониторингу реализации проекта</w:t>
      </w:r>
    </w:p>
    <w:p w:rsidR="00F3242C" w:rsidRDefault="00F3242C" w:rsidP="00F3242C">
      <w:pPr>
        <w:spacing w:after="0" w:line="240" w:lineRule="auto"/>
        <w:ind w:firstLine="709"/>
        <w:jc w:val="center"/>
        <w:rPr>
          <w:rFonts w:ascii="Times New Roman" w:hAnsi="Times New Roman"/>
          <w:b/>
          <w:sz w:val="28"/>
          <w:szCs w:val="28"/>
        </w:rPr>
      </w:pPr>
    </w:p>
    <w:p w:rsidR="00F3242C" w:rsidRDefault="00F3242C" w:rsidP="00F3242C">
      <w:pPr>
        <w:spacing w:after="0" w:line="240" w:lineRule="auto"/>
        <w:ind w:firstLine="709"/>
        <w:jc w:val="center"/>
        <w:rPr>
          <w:rFonts w:ascii="Times New Roman" w:hAnsi="Times New Roman"/>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4"/>
        <w:gridCol w:w="5562"/>
      </w:tblGrid>
      <w:tr w:rsidR="00F3242C" w:rsidRPr="00E03459" w:rsidTr="006E5061">
        <w:trPr>
          <w:trHeight w:val="799"/>
        </w:trPr>
        <w:tc>
          <w:tcPr>
            <w:tcW w:w="3794" w:type="dxa"/>
          </w:tcPr>
          <w:p w:rsidR="00F3242C" w:rsidRPr="00E03459" w:rsidRDefault="00F3242C" w:rsidP="006E5061">
            <w:pPr>
              <w:pStyle w:val="af7"/>
              <w:jc w:val="center"/>
              <w:rPr>
                <w:sz w:val="28"/>
                <w:szCs w:val="28"/>
              </w:rPr>
            </w:pPr>
            <w:r w:rsidRPr="00E03459">
              <w:rPr>
                <w:sz w:val="28"/>
                <w:szCs w:val="28"/>
              </w:rPr>
              <w:t>Ушакова</w:t>
            </w:r>
          </w:p>
          <w:p w:rsidR="00F3242C" w:rsidRPr="00E03459" w:rsidRDefault="00F3242C" w:rsidP="006E5061">
            <w:pPr>
              <w:pStyle w:val="af7"/>
              <w:jc w:val="center"/>
              <w:rPr>
                <w:sz w:val="28"/>
                <w:szCs w:val="28"/>
              </w:rPr>
            </w:pPr>
            <w:r w:rsidRPr="00E03459">
              <w:rPr>
                <w:sz w:val="28"/>
                <w:szCs w:val="28"/>
              </w:rPr>
              <w:t>Лариса Александровна</w:t>
            </w:r>
          </w:p>
        </w:tc>
        <w:tc>
          <w:tcPr>
            <w:tcW w:w="5562" w:type="dxa"/>
          </w:tcPr>
          <w:p w:rsidR="00F3242C" w:rsidRPr="00E03459" w:rsidRDefault="00F3242C" w:rsidP="006E5061">
            <w:pPr>
              <w:pStyle w:val="af7"/>
              <w:jc w:val="both"/>
              <w:rPr>
                <w:sz w:val="28"/>
                <w:szCs w:val="28"/>
              </w:rPr>
            </w:pPr>
            <w:r w:rsidRPr="00E03459">
              <w:rPr>
                <w:sz w:val="28"/>
                <w:szCs w:val="28"/>
              </w:rPr>
              <w:t>Начальник Управления воспитания, дополнительного образования и защиты прав детей</w:t>
            </w:r>
            <w:r>
              <w:rPr>
                <w:sz w:val="28"/>
                <w:szCs w:val="28"/>
              </w:rPr>
              <w:t xml:space="preserve"> </w:t>
            </w:r>
            <w:r w:rsidRPr="00E03459">
              <w:rPr>
                <w:rFonts w:eastAsia="Calibri"/>
                <w:sz w:val="28"/>
                <w:szCs w:val="28"/>
                <w:lang w:eastAsia="en-US"/>
              </w:rPr>
              <w:t>(по согласованию)</w:t>
            </w:r>
          </w:p>
        </w:tc>
      </w:tr>
      <w:tr w:rsidR="00F3242C" w:rsidRPr="00E03459" w:rsidTr="006E5061">
        <w:trPr>
          <w:trHeight w:val="799"/>
        </w:trPr>
        <w:tc>
          <w:tcPr>
            <w:tcW w:w="3794" w:type="dxa"/>
          </w:tcPr>
          <w:p w:rsidR="00F3242C" w:rsidRPr="00E03459" w:rsidRDefault="00F3242C" w:rsidP="006E5061">
            <w:pPr>
              <w:pStyle w:val="af7"/>
              <w:jc w:val="center"/>
              <w:rPr>
                <w:sz w:val="28"/>
                <w:szCs w:val="28"/>
              </w:rPr>
            </w:pPr>
            <w:r w:rsidRPr="00E03459">
              <w:rPr>
                <w:sz w:val="28"/>
                <w:szCs w:val="28"/>
              </w:rPr>
              <w:t>Коломенцева</w:t>
            </w:r>
          </w:p>
          <w:p w:rsidR="00F3242C" w:rsidRPr="00E03459" w:rsidRDefault="00F3242C" w:rsidP="006E5061">
            <w:pPr>
              <w:pStyle w:val="af7"/>
              <w:jc w:val="center"/>
              <w:rPr>
                <w:sz w:val="28"/>
                <w:szCs w:val="28"/>
              </w:rPr>
            </w:pPr>
            <w:r w:rsidRPr="00E03459">
              <w:rPr>
                <w:sz w:val="28"/>
                <w:szCs w:val="28"/>
              </w:rPr>
              <w:t>Елена Викторовна</w:t>
            </w:r>
          </w:p>
        </w:tc>
        <w:tc>
          <w:tcPr>
            <w:tcW w:w="5562" w:type="dxa"/>
          </w:tcPr>
          <w:p w:rsidR="00F3242C" w:rsidRPr="00E03459" w:rsidRDefault="00F3242C" w:rsidP="006E5061">
            <w:pPr>
              <w:pStyle w:val="af7"/>
              <w:jc w:val="both"/>
              <w:rPr>
                <w:rFonts w:eastAsia="Calibri"/>
                <w:sz w:val="28"/>
                <w:szCs w:val="28"/>
                <w:lang w:eastAsia="en-US"/>
              </w:rPr>
            </w:pPr>
            <w:r w:rsidRPr="00E03459">
              <w:rPr>
                <w:sz w:val="28"/>
                <w:szCs w:val="28"/>
              </w:rPr>
              <w:t xml:space="preserve">Директор </w:t>
            </w:r>
            <w:r w:rsidRPr="00E03459">
              <w:rPr>
                <w:rFonts w:eastAsia="Calibri"/>
                <w:sz w:val="28"/>
                <w:szCs w:val="28"/>
                <w:lang w:eastAsia="en-US"/>
              </w:rPr>
              <w:t>государственного бюджетного учреждения Пензенской области «Центр психолого-педагогической, медицинской и социальной помощи Пензенской области»</w:t>
            </w:r>
          </w:p>
          <w:p w:rsidR="00F3242C" w:rsidRPr="00E03459" w:rsidRDefault="00F3242C" w:rsidP="006E5061">
            <w:pPr>
              <w:pStyle w:val="af7"/>
              <w:jc w:val="both"/>
              <w:rPr>
                <w:sz w:val="28"/>
                <w:szCs w:val="28"/>
              </w:rPr>
            </w:pPr>
          </w:p>
        </w:tc>
      </w:tr>
      <w:tr w:rsidR="00F3242C" w:rsidRPr="00E03459" w:rsidTr="006E5061">
        <w:tc>
          <w:tcPr>
            <w:tcW w:w="3794" w:type="dxa"/>
          </w:tcPr>
          <w:p w:rsidR="00F3242C" w:rsidRDefault="00F3242C" w:rsidP="006E5061">
            <w:pPr>
              <w:pStyle w:val="af7"/>
              <w:jc w:val="center"/>
              <w:rPr>
                <w:sz w:val="28"/>
                <w:szCs w:val="28"/>
              </w:rPr>
            </w:pPr>
            <w:r>
              <w:rPr>
                <w:sz w:val="28"/>
                <w:szCs w:val="28"/>
              </w:rPr>
              <w:t xml:space="preserve">Смирнова </w:t>
            </w:r>
          </w:p>
          <w:p w:rsidR="00F3242C" w:rsidRPr="00E03459" w:rsidRDefault="00F3242C" w:rsidP="006E5061">
            <w:pPr>
              <w:pStyle w:val="af7"/>
              <w:jc w:val="center"/>
              <w:rPr>
                <w:sz w:val="28"/>
                <w:szCs w:val="28"/>
              </w:rPr>
            </w:pPr>
            <w:r>
              <w:rPr>
                <w:sz w:val="28"/>
                <w:szCs w:val="28"/>
              </w:rPr>
              <w:t>Ирина Федоровна</w:t>
            </w:r>
          </w:p>
        </w:tc>
        <w:tc>
          <w:tcPr>
            <w:tcW w:w="5562" w:type="dxa"/>
          </w:tcPr>
          <w:p w:rsidR="00F3242C" w:rsidRPr="00096323" w:rsidRDefault="00F3242C" w:rsidP="006E5061">
            <w:pPr>
              <w:pStyle w:val="af7"/>
              <w:jc w:val="both"/>
              <w:rPr>
                <w:rFonts w:eastAsia="Calibri"/>
                <w:sz w:val="28"/>
                <w:szCs w:val="28"/>
                <w:lang w:eastAsia="en-US"/>
              </w:rPr>
            </w:pPr>
            <w:r>
              <w:rPr>
                <w:sz w:val="28"/>
                <w:szCs w:val="28"/>
              </w:rPr>
              <w:t>Старший методист</w:t>
            </w:r>
            <w:r w:rsidRPr="00E03459">
              <w:rPr>
                <w:rFonts w:eastAsia="Calibri"/>
                <w:sz w:val="28"/>
                <w:szCs w:val="28"/>
                <w:lang w:eastAsia="en-US"/>
              </w:rPr>
              <w:t xml:space="preserve"> государственного бюджетного учреждения Пензенской области «Центр психолого-педагогической, медицинской и социальной помощи Пензенской области»</w:t>
            </w:r>
          </w:p>
        </w:tc>
      </w:tr>
      <w:tr w:rsidR="00F3242C" w:rsidRPr="00E03459" w:rsidTr="006E5061">
        <w:tc>
          <w:tcPr>
            <w:tcW w:w="3794" w:type="dxa"/>
          </w:tcPr>
          <w:p w:rsidR="00F3242C" w:rsidRDefault="00F3242C" w:rsidP="006E5061">
            <w:pPr>
              <w:pStyle w:val="af7"/>
              <w:jc w:val="center"/>
              <w:rPr>
                <w:sz w:val="28"/>
                <w:szCs w:val="28"/>
              </w:rPr>
            </w:pPr>
            <w:r>
              <w:rPr>
                <w:sz w:val="28"/>
                <w:szCs w:val="28"/>
              </w:rPr>
              <w:t xml:space="preserve">Карамышева </w:t>
            </w:r>
          </w:p>
          <w:p w:rsidR="00F3242C" w:rsidRPr="00E03459" w:rsidRDefault="00F3242C" w:rsidP="006E5061">
            <w:pPr>
              <w:pStyle w:val="af7"/>
              <w:jc w:val="center"/>
              <w:rPr>
                <w:sz w:val="28"/>
                <w:szCs w:val="28"/>
                <w:highlight w:val="yellow"/>
              </w:rPr>
            </w:pPr>
            <w:r>
              <w:rPr>
                <w:sz w:val="28"/>
                <w:szCs w:val="28"/>
              </w:rPr>
              <w:t>Татьяна Николаевна</w:t>
            </w:r>
          </w:p>
        </w:tc>
        <w:tc>
          <w:tcPr>
            <w:tcW w:w="5562" w:type="dxa"/>
          </w:tcPr>
          <w:p w:rsidR="00F3242C" w:rsidRPr="00E03459" w:rsidRDefault="00F3242C" w:rsidP="006E5061">
            <w:pPr>
              <w:pStyle w:val="af7"/>
              <w:jc w:val="both"/>
              <w:rPr>
                <w:sz w:val="28"/>
                <w:szCs w:val="28"/>
                <w:highlight w:val="yellow"/>
              </w:rPr>
            </w:pPr>
            <w:r w:rsidRPr="00096323">
              <w:rPr>
                <w:sz w:val="28"/>
                <w:szCs w:val="28"/>
              </w:rPr>
              <w:t>Главный внештатный психолог</w:t>
            </w:r>
            <w:r>
              <w:rPr>
                <w:sz w:val="28"/>
                <w:szCs w:val="28"/>
              </w:rPr>
              <w:t xml:space="preserve"> образования Пензенской области</w:t>
            </w:r>
          </w:p>
        </w:tc>
      </w:tr>
      <w:tr w:rsidR="00F3242C" w:rsidRPr="00E03459" w:rsidTr="006E5061">
        <w:tc>
          <w:tcPr>
            <w:tcW w:w="3794" w:type="dxa"/>
          </w:tcPr>
          <w:p w:rsidR="00F3242C" w:rsidRPr="00096323" w:rsidRDefault="00F3242C" w:rsidP="006E5061">
            <w:pPr>
              <w:pStyle w:val="af7"/>
              <w:jc w:val="center"/>
              <w:rPr>
                <w:rStyle w:val="FontStyle14"/>
                <w:sz w:val="28"/>
                <w:szCs w:val="28"/>
              </w:rPr>
            </w:pPr>
            <w:r w:rsidRPr="00096323">
              <w:rPr>
                <w:rStyle w:val="FontStyle14"/>
                <w:sz w:val="28"/>
                <w:szCs w:val="28"/>
              </w:rPr>
              <w:t xml:space="preserve">Коновалова </w:t>
            </w:r>
          </w:p>
          <w:p w:rsidR="00F3242C" w:rsidRPr="00096323" w:rsidRDefault="00F3242C" w:rsidP="006E5061">
            <w:pPr>
              <w:pStyle w:val="af7"/>
              <w:jc w:val="center"/>
              <w:rPr>
                <w:sz w:val="28"/>
                <w:szCs w:val="28"/>
              </w:rPr>
            </w:pPr>
            <w:r w:rsidRPr="00096323">
              <w:rPr>
                <w:rStyle w:val="FontStyle14"/>
                <w:sz w:val="28"/>
                <w:szCs w:val="28"/>
              </w:rPr>
              <w:t>Ольга Владимировна</w:t>
            </w:r>
          </w:p>
        </w:tc>
        <w:tc>
          <w:tcPr>
            <w:tcW w:w="5562" w:type="dxa"/>
          </w:tcPr>
          <w:p w:rsidR="00F3242C" w:rsidRDefault="00F3242C" w:rsidP="006E5061">
            <w:pPr>
              <w:pStyle w:val="af7"/>
              <w:jc w:val="both"/>
              <w:rPr>
                <w:rFonts w:eastAsia="Calibri"/>
                <w:sz w:val="28"/>
                <w:szCs w:val="28"/>
                <w:lang w:eastAsia="en-US"/>
              </w:rPr>
            </w:pPr>
            <w:r>
              <w:rPr>
                <w:sz w:val="28"/>
                <w:szCs w:val="28"/>
              </w:rPr>
              <w:t>Методист</w:t>
            </w:r>
            <w:r w:rsidRPr="00E03459">
              <w:rPr>
                <w:rFonts w:eastAsia="Calibri"/>
                <w:sz w:val="28"/>
                <w:szCs w:val="28"/>
                <w:lang w:eastAsia="en-US"/>
              </w:rPr>
              <w:t xml:space="preserve"> государственного бюджетного учреждения Пензенской области «Центр психолого-педагогической, медицинской и социальной помощи Пензенской области»</w:t>
            </w:r>
          </w:p>
          <w:p w:rsidR="00F3242C" w:rsidRPr="00E03459" w:rsidRDefault="00F3242C" w:rsidP="006E5061">
            <w:pPr>
              <w:pStyle w:val="af7"/>
              <w:jc w:val="both"/>
              <w:rPr>
                <w:sz w:val="28"/>
                <w:szCs w:val="28"/>
              </w:rPr>
            </w:pPr>
            <w:r>
              <w:rPr>
                <w:rFonts w:eastAsia="Calibri"/>
                <w:sz w:val="28"/>
                <w:szCs w:val="28"/>
                <w:lang w:eastAsia="en-US"/>
              </w:rPr>
              <w:t>(начальник структурного подразделения)</w:t>
            </w:r>
          </w:p>
        </w:tc>
      </w:tr>
    </w:tbl>
    <w:p w:rsidR="00F3242C" w:rsidRPr="008E2E82" w:rsidRDefault="00F3242C" w:rsidP="00F3242C">
      <w:pPr>
        <w:spacing w:after="0" w:line="360" w:lineRule="auto"/>
        <w:ind w:firstLine="708"/>
        <w:jc w:val="center"/>
        <w:rPr>
          <w:rFonts w:ascii="Times New Roman" w:hAnsi="Times New Roman"/>
          <w:b/>
          <w:sz w:val="28"/>
          <w:szCs w:val="28"/>
        </w:rPr>
      </w:pPr>
    </w:p>
    <w:p w:rsidR="00F3242C" w:rsidRDefault="00F3242C" w:rsidP="00F3242C">
      <w:pPr>
        <w:spacing w:after="0" w:line="360" w:lineRule="auto"/>
        <w:ind w:firstLine="708"/>
        <w:jc w:val="center"/>
        <w:rPr>
          <w:rFonts w:ascii="Times New Roman" w:hAnsi="Times New Roman"/>
          <w:b/>
          <w:sz w:val="28"/>
          <w:szCs w:val="28"/>
        </w:rPr>
      </w:pPr>
    </w:p>
    <w:p w:rsidR="00F3242C" w:rsidRDefault="00F3242C" w:rsidP="00F3242C">
      <w:pPr>
        <w:spacing w:after="0" w:line="360" w:lineRule="auto"/>
        <w:ind w:firstLine="708"/>
        <w:jc w:val="center"/>
        <w:rPr>
          <w:rFonts w:ascii="Times New Roman" w:hAnsi="Times New Roman"/>
          <w:b/>
          <w:sz w:val="28"/>
          <w:szCs w:val="28"/>
        </w:rPr>
      </w:pPr>
    </w:p>
    <w:p w:rsidR="00F3242C" w:rsidRDefault="00F3242C" w:rsidP="00F3242C">
      <w:pPr>
        <w:spacing w:after="0" w:line="360" w:lineRule="auto"/>
        <w:ind w:firstLine="708"/>
        <w:jc w:val="center"/>
        <w:rPr>
          <w:rFonts w:ascii="Times New Roman" w:hAnsi="Times New Roman"/>
          <w:b/>
          <w:sz w:val="28"/>
          <w:szCs w:val="28"/>
        </w:rPr>
      </w:pPr>
    </w:p>
    <w:p w:rsidR="00F3242C" w:rsidRDefault="00F3242C" w:rsidP="00F3242C">
      <w:pPr>
        <w:spacing w:after="0" w:line="360" w:lineRule="auto"/>
        <w:rPr>
          <w:rFonts w:ascii="Times New Roman" w:hAnsi="Times New Roman"/>
          <w:b/>
          <w:sz w:val="28"/>
          <w:szCs w:val="28"/>
        </w:rPr>
      </w:pPr>
    </w:p>
    <w:p w:rsidR="00F3242C" w:rsidRDefault="00F3242C" w:rsidP="00F3242C">
      <w:pPr>
        <w:spacing w:after="0" w:line="360" w:lineRule="auto"/>
        <w:ind w:firstLine="708"/>
        <w:jc w:val="center"/>
        <w:rPr>
          <w:rFonts w:ascii="Times New Roman" w:hAnsi="Times New Roman"/>
          <w:b/>
          <w:sz w:val="28"/>
          <w:szCs w:val="28"/>
        </w:rPr>
      </w:pPr>
    </w:p>
    <w:p w:rsidR="00F3242C" w:rsidRDefault="00F3242C" w:rsidP="00F3242C">
      <w:pPr>
        <w:spacing w:after="0" w:line="360" w:lineRule="auto"/>
        <w:ind w:firstLine="708"/>
        <w:jc w:val="center"/>
        <w:rPr>
          <w:rFonts w:ascii="Times New Roman" w:hAnsi="Times New Roman"/>
          <w:b/>
          <w:sz w:val="28"/>
          <w:szCs w:val="28"/>
        </w:rPr>
      </w:pPr>
    </w:p>
    <w:p w:rsidR="00F3242C" w:rsidRDefault="00F3242C" w:rsidP="00F3242C">
      <w:pPr>
        <w:spacing w:after="0" w:line="240" w:lineRule="auto"/>
        <w:ind w:firstLine="709"/>
        <w:jc w:val="right"/>
        <w:rPr>
          <w:rFonts w:ascii="Times New Roman" w:hAnsi="Times New Roman"/>
          <w:sz w:val="24"/>
          <w:szCs w:val="24"/>
        </w:rPr>
      </w:pPr>
    </w:p>
    <w:p w:rsidR="00F3242C" w:rsidRPr="00037523" w:rsidRDefault="00F3242C" w:rsidP="00F3242C">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r w:rsidRPr="00037523">
        <w:rPr>
          <w:rFonts w:ascii="Times New Roman" w:hAnsi="Times New Roman"/>
          <w:sz w:val="24"/>
          <w:szCs w:val="24"/>
        </w:rPr>
        <w:t xml:space="preserve"> </w:t>
      </w:r>
    </w:p>
    <w:p w:rsidR="00F3242C" w:rsidRPr="00037523" w:rsidRDefault="00F3242C" w:rsidP="00F3242C">
      <w:pPr>
        <w:spacing w:after="0" w:line="240" w:lineRule="auto"/>
        <w:ind w:firstLine="709"/>
        <w:jc w:val="right"/>
        <w:rPr>
          <w:rFonts w:ascii="Times New Roman" w:hAnsi="Times New Roman"/>
          <w:sz w:val="24"/>
          <w:szCs w:val="24"/>
        </w:rPr>
      </w:pPr>
      <w:r w:rsidRPr="00037523">
        <w:rPr>
          <w:rFonts w:ascii="Times New Roman" w:hAnsi="Times New Roman"/>
          <w:sz w:val="24"/>
          <w:szCs w:val="24"/>
        </w:rPr>
        <w:t xml:space="preserve">к приказу </w:t>
      </w:r>
    </w:p>
    <w:p w:rsidR="00F3242C" w:rsidRPr="00037523" w:rsidRDefault="00F3242C" w:rsidP="00F3242C">
      <w:pPr>
        <w:spacing w:after="0" w:line="360" w:lineRule="auto"/>
        <w:ind w:firstLine="708"/>
        <w:jc w:val="right"/>
        <w:rPr>
          <w:rFonts w:ascii="Times New Roman" w:hAnsi="Times New Roman"/>
          <w:b/>
          <w:sz w:val="24"/>
          <w:szCs w:val="24"/>
        </w:rPr>
      </w:pPr>
      <w:r>
        <w:rPr>
          <w:rFonts w:ascii="Times New Roman" w:hAnsi="Times New Roman"/>
          <w:sz w:val="24"/>
          <w:szCs w:val="24"/>
        </w:rPr>
        <w:t>от «____» _______ 2021</w:t>
      </w:r>
      <w:r w:rsidRPr="00037523">
        <w:rPr>
          <w:rFonts w:ascii="Times New Roman" w:hAnsi="Times New Roman"/>
          <w:sz w:val="24"/>
          <w:szCs w:val="24"/>
        </w:rPr>
        <w:t xml:space="preserve"> № _______</w:t>
      </w:r>
    </w:p>
    <w:p w:rsidR="00F3242C" w:rsidRPr="009C4FE3" w:rsidRDefault="00F3242C" w:rsidP="00F3242C">
      <w:pPr>
        <w:spacing w:after="0" w:line="360" w:lineRule="auto"/>
        <w:ind w:firstLine="708"/>
        <w:jc w:val="center"/>
        <w:rPr>
          <w:rFonts w:ascii="Times New Roman" w:hAnsi="Times New Roman"/>
          <w:b/>
          <w:sz w:val="28"/>
          <w:szCs w:val="28"/>
        </w:rPr>
      </w:pPr>
      <w:r w:rsidRPr="009C4FE3">
        <w:rPr>
          <w:rFonts w:ascii="Times New Roman" w:hAnsi="Times New Roman"/>
          <w:b/>
          <w:sz w:val="28"/>
          <w:szCs w:val="28"/>
        </w:rPr>
        <w:t>Положение</w:t>
      </w:r>
    </w:p>
    <w:p w:rsidR="00F3242C" w:rsidRPr="009C4FE3" w:rsidRDefault="00F3242C" w:rsidP="00F3242C">
      <w:pPr>
        <w:spacing w:after="0" w:line="360" w:lineRule="auto"/>
        <w:ind w:firstLine="708"/>
        <w:jc w:val="center"/>
        <w:rPr>
          <w:rFonts w:ascii="Times New Roman" w:hAnsi="Times New Roman"/>
          <w:b/>
          <w:sz w:val="28"/>
          <w:szCs w:val="28"/>
        </w:rPr>
      </w:pPr>
      <w:r w:rsidRPr="009C4FE3">
        <w:rPr>
          <w:rFonts w:ascii="Times New Roman" w:hAnsi="Times New Roman"/>
          <w:b/>
          <w:sz w:val="28"/>
          <w:szCs w:val="28"/>
        </w:rPr>
        <w:t xml:space="preserve">о Службе  консультативной помощи, </w:t>
      </w:r>
    </w:p>
    <w:p w:rsidR="00F3242C" w:rsidRPr="001B6A44" w:rsidRDefault="00F3242C" w:rsidP="00F3242C">
      <w:pPr>
        <w:spacing w:after="0" w:line="360" w:lineRule="auto"/>
        <w:ind w:firstLine="708"/>
        <w:jc w:val="center"/>
        <w:rPr>
          <w:rFonts w:ascii="Times New Roman" w:hAnsi="Times New Roman"/>
          <w:b/>
          <w:sz w:val="28"/>
          <w:szCs w:val="28"/>
        </w:rPr>
      </w:pPr>
      <w:r w:rsidRPr="009C4FE3">
        <w:rPr>
          <w:rFonts w:ascii="Times New Roman" w:hAnsi="Times New Roman"/>
          <w:b/>
          <w:sz w:val="28"/>
          <w:szCs w:val="28"/>
        </w:rPr>
        <w:t xml:space="preserve">в рамках реализации проекта </w:t>
      </w:r>
      <w:r w:rsidRPr="001B6A44">
        <w:rPr>
          <w:rFonts w:ascii="Times New Roman" w:hAnsi="Times New Roman"/>
          <w:b/>
          <w:bCs/>
          <w:color w:val="000000"/>
          <w:sz w:val="28"/>
          <w:szCs w:val="28"/>
        </w:rPr>
        <w:t>«</w:t>
      </w:r>
      <w:r w:rsidRPr="001B6A44">
        <w:rPr>
          <w:rFonts w:ascii="Times New Roman" w:hAnsi="Times New Roman"/>
          <w:b/>
          <w:color w:val="000000"/>
          <w:sz w:val="28"/>
          <w:szCs w:val="28"/>
        </w:rPr>
        <w:t>СПАРК: Служба Профессионального Активного Родительского Консультирования</w:t>
      </w:r>
      <w:r w:rsidRPr="001B6A44">
        <w:rPr>
          <w:rFonts w:ascii="Times New Roman" w:hAnsi="Times New Roman"/>
          <w:b/>
          <w:sz w:val="28"/>
          <w:szCs w:val="28"/>
        </w:rPr>
        <w:t>»</w:t>
      </w:r>
    </w:p>
    <w:p w:rsidR="00F3242C" w:rsidRPr="009C4FE3" w:rsidRDefault="00F3242C" w:rsidP="00F3242C">
      <w:pPr>
        <w:spacing w:after="0" w:line="360" w:lineRule="auto"/>
        <w:ind w:firstLine="708"/>
        <w:jc w:val="center"/>
        <w:rPr>
          <w:rFonts w:ascii="Times New Roman" w:hAnsi="Times New Roman"/>
          <w:b/>
          <w:bCs/>
          <w:color w:val="000000"/>
          <w:sz w:val="28"/>
          <w:szCs w:val="28"/>
        </w:rPr>
      </w:pPr>
      <w:r w:rsidRPr="009C4FE3">
        <w:rPr>
          <w:rFonts w:ascii="Times New Roman" w:hAnsi="Times New Roman"/>
          <w:b/>
          <w:bCs/>
          <w:color w:val="000000"/>
          <w:sz w:val="28"/>
          <w:szCs w:val="28"/>
        </w:rPr>
        <w:t>1.Общие положения</w:t>
      </w:r>
    </w:p>
    <w:p w:rsidR="00F3242C" w:rsidRPr="009C4FE3" w:rsidRDefault="00F3242C" w:rsidP="00F3242C">
      <w:pPr>
        <w:shd w:val="clear" w:color="auto" w:fill="FFFFFF"/>
        <w:spacing w:after="0" w:line="360" w:lineRule="auto"/>
        <w:ind w:firstLine="708"/>
        <w:jc w:val="both"/>
        <w:rPr>
          <w:rFonts w:ascii="Times New Roman" w:hAnsi="Times New Roman"/>
          <w:color w:val="000000"/>
          <w:sz w:val="28"/>
          <w:szCs w:val="28"/>
        </w:rPr>
      </w:pPr>
      <w:r w:rsidRPr="009C4FE3">
        <w:rPr>
          <w:rFonts w:ascii="Times New Roman" w:hAnsi="Times New Roman"/>
          <w:color w:val="000000"/>
          <w:sz w:val="28"/>
          <w:szCs w:val="28"/>
        </w:rPr>
        <w:t xml:space="preserve">Настоящее Положение определяет назначение, организационную структуру, содержание, принципы и порядок организации работы Службы </w:t>
      </w:r>
      <w:r w:rsidRPr="009C4FE3">
        <w:rPr>
          <w:rFonts w:ascii="Times New Roman" w:hAnsi="Times New Roman"/>
          <w:sz w:val="28"/>
          <w:szCs w:val="28"/>
        </w:rPr>
        <w:t>консультативной помощи (далее - Служба).</w:t>
      </w:r>
    </w:p>
    <w:p w:rsidR="00F3242C" w:rsidRPr="009C4FE3"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color w:val="000000"/>
          <w:sz w:val="28"/>
          <w:szCs w:val="28"/>
        </w:rPr>
        <w:t>Служба</w:t>
      </w:r>
      <w:r>
        <w:rPr>
          <w:rFonts w:ascii="Times New Roman" w:hAnsi="Times New Roman"/>
          <w:color w:val="000000"/>
          <w:sz w:val="28"/>
          <w:szCs w:val="28"/>
        </w:rPr>
        <w:t xml:space="preserve"> не является структурным подразделением ГБУ ПО «Центр психолого-педагогической, медицинской и социальной помощи Пензенской области», состоит из привлеченных специалистов, осуществляет деятельность как на территории г</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ензы, так и в районах (городских округах) области. Служба </w:t>
      </w:r>
      <w:r w:rsidRPr="009C4FE3">
        <w:rPr>
          <w:rFonts w:ascii="Times New Roman" w:hAnsi="Times New Roman"/>
          <w:color w:val="000000"/>
          <w:sz w:val="28"/>
          <w:szCs w:val="28"/>
        </w:rPr>
        <w:t xml:space="preserve">предназначена для повышения эффективности уровня компетенций родителей (законных представителей) по вопросам </w:t>
      </w:r>
      <w:r w:rsidRPr="009C4FE3">
        <w:rPr>
          <w:rFonts w:ascii="Times New Roman" w:hAnsi="Times New Roman"/>
          <w:sz w:val="28"/>
          <w:szCs w:val="28"/>
        </w:rPr>
        <w:t>организации образования (воспитания и обучения) ребенка, с целью предотвращения</w:t>
      </w:r>
      <w:r>
        <w:rPr>
          <w:rFonts w:ascii="Times New Roman" w:hAnsi="Times New Roman"/>
          <w:sz w:val="28"/>
          <w:szCs w:val="28"/>
        </w:rPr>
        <w:t xml:space="preserve"> и</w:t>
      </w:r>
      <w:r w:rsidRPr="009C4FE3">
        <w:rPr>
          <w:rFonts w:ascii="Times New Roman" w:hAnsi="Times New Roman"/>
          <w:sz w:val="28"/>
          <w:szCs w:val="28"/>
        </w:rPr>
        <w:t xml:space="preserve"> решения возникших проблем в сфере образования, планирования собственных действий в случае их возникновения, получения информации о собственных правах, правах ребенка в сфере образования.</w:t>
      </w:r>
    </w:p>
    <w:p w:rsidR="00F3242C" w:rsidRDefault="00F3242C" w:rsidP="00F3242C">
      <w:pPr>
        <w:spacing w:after="0" w:line="360" w:lineRule="auto"/>
        <w:ind w:firstLine="708"/>
        <w:jc w:val="both"/>
        <w:rPr>
          <w:rFonts w:ascii="Times New Roman" w:hAnsi="Times New Roman"/>
          <w:sz w:val="28"/>
          <w:szCs w:val="28"/>
        </w:rPr>
      </w:pPr>
      <w:r>
        <w:rPr>
          <w:rFonts w:ascii="Times New Roman" w:hAnsi="Times New Roman"/>
          <w:sz w:val="28"/>
          <w:szCs w:val="28"/>
        </w:rPr>
        <w:t>К</w:t>
      </w:r>
      <w:r w:rsidRPr="009C4FE3">
        <w:rPr>
          <w:rFonts w:ascii="Times New Roman" w:hAnsi="Times New Roman"/>
          <w:sz w:val="28"/>
          <w:szCs w:val="28"/>
        </w:rPr>
        <w:t>оординирующую функцию осуществляет директор ППМС центра Пензенской области.</w:t>
      </w:r>
    </w:p>
    <w:p w:rsidR="00F3242C" w:rsidRPr="009C4FE3"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bCs/>
          <w:color w:val="000000"/>
          <w:sz w:val="28"/>
          <w:szCs w:val="28"/>
        </w:rPr>
        <w:t>Организационно</w:t>
      </w:r>
      <w:r>
        <w:rPr>
          <w:rFonts w:ascii="Times New Roman" w:hAnsi="Times New Roman"/>
          <w:bCs/>
          <w:color w:val="000000"/>
          <w:sz w:val="28"/>
          <w:szCs w:val="28"/>
        </w:rPr>
        <w:t xml:space="preserve"> </w:t>
      </w:r>
      <w:r w:rsidRPr="009C4FE3">
        <w:rPr>
          <w:rFonts w:ascii="Times New Roman" w:hAnsi="Times New Roman"/>
          <w:bCs/>
          <w:color w:val="000000"/>
          <w:sz w:val="28"/>
          <w:szCs w:val="28"/>
        </w:rPr>
        <w:t>-</w:t>
      </w:r>
      <w:r>
        <w:rPr>
          <w:rFonts w:ascii="Times New Roman" w:hAnsi="Times New Roman"/>
          <w:bCs/>
          <w:color w:val="000000"/>
          <w:sz w:val="28"/>
          <w:szCs w:val="28"/>
        </w:rPr>
        <w:t xml:space="preserve"> а</w:t>
      </w:r>
      <w:r>
        <w:rPr>
          <w:rFonts w:ascii="Times New Roman" w:hAnsi="Times New Roman"/>
          <w:sz w:val="28"/>
          <w:szCs w:val="28"/>
        </w:rPr>
        <w:t xml:space="preserve">налитическую деятельность, работу с привлеченными специалистами </w:t>
      </w:r>
      <w:r w:rsidRPr="009C4FE3">
        <w:rPr>
          <w:rFonts w:ascii="Times New Roman" w:hAnsi="Times New Roman"/>
          <w:sz w:val="28"/>
          <w:szCs w:val="28"/>
        </w:rPr>
        <w:t>осуществляет</w:t>
      </w:r>
      <w:r>
        <w:rPr>
          <w:rFonts w:ascii="Times New Roman" w:hAnsi="Times New Roman"/>
          <w:sz w:val="28"/>
          <w:szCs w:val="28"/>
        </w:rPr>
        <w:t xml:space="preserve"> руководитель Службы.</w:t>
      </w:r>
    </w:p>
    <w:p w:rsidR="00F3242C" w:rsidRPr="009C4FE3" w:rsidRDefault="00F3242C" w:rsidP="00F3242C">
      <w:pPr>
        <w:pStyle w:val="20"/>
        <w:shd w:val="clear" w:color="auto" w:fill="auto"/>
        <w:spacing w:line="360" w:lineRule="auto"/>
        <w:ind w:firstLine="708"/>
        <w:jc w:val="both"/>
      </w:pPr>
      <w:r w:rsidRPr="009C4FE3">
        <w:t xml:space="preserve">Деятельность Службы в рамках модели регламентирована нормативными правовыми актами в рамках законодательства Российской Федерации, Пензенской области, локальными актами ППМС центра Пензенской области, включая настоящее Положение. </w:t>
      </w:r>
    </w:p>
    <w:p w:rsidR="00F3242C" w:rsidRDefault="00F3242C" w:rsidP="00F3242C">
      <w:pPr>
        <w:spacing w:after="0" w:line="360" w:lineRule="auto"/>
        <w:ind w:firstLine="708"/>
        <w:jc w:val="center"/>
        <w:rPr>
          <w:rFonts w:ascii="Times New Roman" w:hAnsi="Times New Roman"/>
          <w:b/>
          <w:sz w:val="28"/>
          <w:szCs w:val="28"/>
        </w:rPr>
      </w:pPr>
    </w:p>
    <w:p w:rsidR="00F3242C" w:rsidRDefault="00F3242C" w:rsidP="00F3242C">
      <w:pPr>
        <w:spacing w:after="0" w:line="360" w:lineRule="auto"/>
        <w:ind w:firstLine="708"/>
        <w:jc w:val="center"/>
        <w:rPr>
          <w:rFonts w:ascii="Times New Roman" w:hAnsi="Times New Roman"/>
          <w:b/>
          <w:sz w:val="28"/>
          <w:szCs w:val="28"/>
        </w:rPr>
      </w:pPr>
    </w:p>
    <w:p w:rsidR="00F3242C" w:rsidRPr="009C4FE3" w:rsidRDefault="00F3242C" w:rsidP="00F3242C">
      <w:pPr>
        <w:spacing w:after="0" w:line="360" w:lineRule="auto"/>
        <w:ind w:firstLine="708"/>
        <w:jc w:val="center"/>
        <w:rPr>
          <w:rFonts w:ascii="Times New Roman" w:hAnsi="Times New Roman"/>
          <w:b/>
          <w:sz w:val="28"/>
          <w:szCs w:val="28"/>
        </w:rPr>
      </w:pPr>
      <w:r w:rsidRPr="009C4FE3">
        <w:rPr>
          <w:rFonts w:ascii="Times New Roman" w:hAnsi="Times New Roman"/>
          <w:b/>
          <w:sz w:val="28"/>
          <w:szCs w:val="28"/>
        </w:rPr>
        <w:lastRenderedPageBreak/>
        <w:t>2. Основные задачи Службы</w:t>
      </w:r>
    </w:p>
    <w:p w:rsidR="00F3242C" w:rsidRPr="009C4FE3" w:rsidRDefault="00F3242C" w:rsidP="00F3242C">
      <w:pPr>
        <w:pStyle w:val="a8"/>
        <w:shd w:val="clear" w:color="auto" w:fill="auto"/>
        <w:spacing w:line="360" w:lineRule="auto"/>
        <w:ind w:firstLine="700"/>
        <w:rPr>
          <w:b/>
          <w:color w:val="000000"/>
          <w:sz w:val="28"/>
          <w:szCs w:val="28"/>
        </w:rPr>
      </w:pPr>
      <w:r w:rsidRPr="009C4FE3">
        <w:rPr>
          <w:b/>
          <w:color w:val="000000"/>
          <w:sz w:val="28"/>
          <w:szCs w:val="28"/>
        </w:rPr>
        <w:t>Задачи:</w:t>
      </w:r>
    </w:p>
    <w:p w:rsidR="00F3242C" w:rsidRPr="009C4FE3" w:rsidRDefault="00F3242C" w:rsidP="00F3242C">
      <w:pPr>
        <w:pStyle w:val="20"/>
        <w:shd w:val="clear" w:color="auto" w:fill="auto"/>
        <w:spacing w:line="360" w:lineRule="auto"/>
        <w:ind w:firstLine="700"/>
        <w:jc w:val="both"/>
        <w:rPr>
          <w:color w:val="000000"/>
        </w:rPr>
      </w:pPr>
      <w:r w:rsidRPr="009C4FE3">
        <w:rPr>
          <w:color w:val="000000"/>
        </w:rPr>
        <w:t xml:space="preserve">    – создание условий для повышения компетентности родителей обучающихся в вопросах образования и воспитания</w:t>
      </w:r>
      <w:r>
        <w:rPr>
          <w:color w:val="000000"/>
        </w:rPr>
        <w:t xml:space="preserve"> несовершеннолетних</w:t>
      </w:r>
      <w:r w:rsidRPr="009C4FE3">
        <w:rPr>
          <w:color w:val="000000"/>
        </w:rPr>
        <w:t>, в том числе для раннего развития детей в возрасте от 2 месяцев до 3-х лет;</w:t>
      </w:r>
    </w:p>
    <w:p w:rsidR="00F3242C" w:rsidRPr="009C4FE3" w:rsidRDefault="00F3242C" w:rsidP="00F3242C">
      <w:pPr>
        <w:pStyle w:val="20"/>
        <w:shd w:val="clear" w:color="auto" w:fill="auto"/>
        <w:tabs>
          <w:tab w:val="left" w:pos="931"/>
        </w:tabs>
        <w:spacing w:line="360" w:lineRule="auto"/>
        <w:ind w:firstLine="851"/>
        <w:jc w:val="both"/>
        <w:rPr>
          <w:color w:val="000000"/>
        </w:rPr>
      </w:pPr>
      <w:r w:rsidRPr="009C4FE3">
        <w:rPr>
          <w:color w:val="000000"/>
        </w:rPr>
        <w:t>– пропаганда позитивного и ответственного отцовства и материнства, значимости родительского просвещения, укрепления института семьи и духовно</w:t>
      </w:r>
      <w:r w:rsidRPr="009C4FE3">
        <w:rPr>
          <w:color w:val="000000"/>
        </w:rPr>
        <w:softHyphen/>
        <w:t>-нравственных традиций семейных отношений;</w:t>
      </w:r>
    </w:p>
    <w:p w:rsidR="00F3242C" w:rsidRPr="009C4FE3" w:rsidRDefault="00F3242C" w:rsidP="00F3242C">
      <w:pPr>
        <w:pStyle w:val="20"/>
        <w:shd w:val="clear" w:color="auto" w:fill="auto"/>
        <w:tabs>
          <w:tab w:val="left" w:pos="0"/>
        </w:tabs>
        <w:spacing w:line="360" w:lineRule="auto"/>
        <w:ind w:firstLine="760"/>
        <w:jc w:val="both"/>
        <w:rPr>
          <w:color w:val="000000"/>
        </w:rPr>
      </w:pPr>
      <w:r w:rsidRPr="009C4FE3">
        <w:rPr>
          <w:color w:val="000000"/>
        </w:rPr>
        <w:t xml:space="preserve">– повышение квалификации педагогических и социальных работников по вопросам развития родительской компетентности, ответственного </w:t>
      </w:r>
      <w:proofErr w:type="spellStart"/>
      <w:r w:rsidRPr="009C4FE3">
        <w:rPr>
          <w:color w:val="000000"/>
        </w:rPr>
        <w:t>родительства</w:t>
      </w:r>
      <w:proofErr w:type="spellEnd"/>
      <w:r w:rsidRPr="009C4FE3">
        <w:rPr>
          <w:color w:val="000000"/>
        </w:rPr>
        <w:t>.</w:t>
      </w:r>
    </w:p>
    <w:p w:rsidR="00F3242C" w:rsidRPr="009C4FE3" w:rsidRDefault="00F3242C" w:rsidP="00F3242C">
      <w:pPr>
        <w:spacing w:after="0" w:line="360" w:lineRule="auto"/>
        <w:ind w:firstLine="708"/>
        <w:jc w:val="center"/>
        <w:rPr>
          <w:rFonts w:ascii="Times New Roman" w:hAnsi="Times New Roman"/>
          <w:b/>
          <w:sz w:val="28"/>
          <w:szCs w:val="28"/>
        </w:rPr>
      </w:pPr>
      <w:r w:rsidRPr="009C4FE3">
        <w:rPr>
          <w:rFonts w:ascii="Times New Roman" w:hAnsi="Times New Roman"/>
          <w:b/>
          <w:sz w:val="28"/>
          <w:szCs w:val="28"/>
        </w:rPr>
        <w:t>3.Организационная структура модели</w:t>
      </w:r>
      <w:r w:rsidRPr="009C4FE3">
        <w:rPr>
          <w:rFonts w:ascii="Times New Roman" w:hAnsi="Times New Roman"/>
          <w:b/>
          <w:color w:val="000000"/>
          <w:sz w:val="28"/>
          <w:szCs w:val="28"/>
        </w:rPr>
        <w:t xml:space="preserve"> Службы, целевая группа</w:t>
      </w:r>
    </w:p>
    <w:p w:rsidR="00F3242C" w:rsidRPr="009C4FE3" w:rsidRDefault="00F3242C" w:rsidP="00F3242C">
      <w:pPr>
        <w:spacing w:after="0" w:line="360" w:lineRule="auto"/>
        <w:ind w:firstLine="708"/>
        <w:jc w:val="both"/>
        <w:rPr>
          <w:rFonts w:ascii="Times New Roman" w:hAnsi="Times New Roman"/>
          <w:bCs/>
          <w:color w:val="000000"/>
          <w:sz w:val="28"/>
          <w:szCs w:val="28"/>
        </w:rPr>
      </w:pPr>
      <w:r w:rsidRPr="009C4FE3">
        <w:rPr>
          <w:rFonts w:ascii="Times New Roman" w:hAnsi="Times New Roman"/>
          <w:sz w:val="28"/>
          <w:szCs w:val="28"/>
        </w:rPr>
        <w:t>Основными элементами организационной структуры модели</w:t>
      </w:r>
      <w:r w:rsidRPr="009C4FE3">
        <w:rPr>
          <w:rFonts w:ascii="Times New Roman" w:hAnsi="Times New Roman"/>
          <w:color w:val="000000"/>
          <w:sz w:val="28"/>
          <w:szCs w:val="28"/>
        </w:rPr>
        <w:t xml:space="preserve"> Службы </w:t>
      </w:r>
      <w:r w:rsidRPr="009C4FE3">
        <w:rPr>
          <w:rFonts w:ascii="Times New Roman" w:hAnsi="Times New Roman"/>
          <w:sz w:val="28"/>
          <w:szCs w:val="28"/>
        </w:rPr>
        <w:t>являются:</w:t>
      </w:r>
      <w:r w:rsidRPr="009C4FE3">
        <w:rPr>
          <w:rFonts w:ascii="Times New Roman" w:hAnsi="Times New Roman"/>
          <w:bCs/>
          <w:color w:val="000000"/>
          <w:sz w:val="28"/>
          <w:szCs w:val="28"/>
        </w:rPr>
        <w:t xml:space="preserve"> </w:t>
      </w:r>
    </w:p>
    <w:p w:rsidR="00F3242C" w:rsidRPr="009C4FE3" w:rsidRDefault="00F3242C" w:rsidP="00F3242C">
      <w:pPr>
        <w:spacing w:after="0" w:line="360" w:lineRule="auto"/>
        <w:jc w:val="both"/>
        <w:rPr>
          <w:rFonts w:ascii="Times New Roman" w:hAnsi="Times New Roman"/>
          <w:bCs/>
          <w:i/>
          <w:color w:val="000000"/>
          <w:sz w:val="28"/>
          <w:szCs w:val="28"/>
        </w:rPr>
      </w:pPr>
      <w:r w:rsidRPr="009C4FE3">
        <w:rPr>
          <w:rFonts w:ascii="Times New Roman" w:hAnsi="Times New Roman"/>
          <w:bCs/>
          <w:color w:val="000000"/>
          <w:sz w:val="28"/>
          <w:szCs w:val="28"/>
        </w:rPr>
        <w:tab/>
      </w:r>
      <w:r w:rsidRPr="009C4FE3">
        <w:rPr>
          <w:rFonts w:ascii="Times New Roman" w:hAnsi="Times New Roman"/>
          <w:bCs/>
          <w:i/>
          <w:color w:val="000000"/>
          <w:sz w:val="28"/>
          <w:szCs w:val="28"/>
        </w:rPr>
        <w:t xml:space="preserve">1. Стратегический, организационно-правовой и координирующий уровень </w:t>
      </w:r>
    </w:p>
    <w:p w:rsidR="00F3242C" w:rsidRPr="009C4FE3" w:rsidRDefault="00F3242C" w:rsidP="00F3242C">
      <w:pPr>
        <w:spacing w:after="0" w:line="360" w:lineRule="auto"/>
        <w:jc w:val="both"/>
        <w:rPr>
          <w:rFonts w:ascii="Times New Roman" w:hAnsi="Times New Roman"/>
          <w:bCs/>
          <w:color w:val="000000"/>
          <w:sz w:val="28"/>
          <w:szCs w:val="28"/>
        </w:rPr>
      </w:pPr>
      <w:r w:rsidRPr="009C4FE3">
        <w:rPr>
          <w:rFonts w:ascii="Times New Roman" w:hAnsi="Times New Roman"/>
          <w:bCs/>
          <w:color w:val="000000"/>
          <w:sz w:val="28"/>
          <w:szCs w:val="28"/>
        </w:rPr>
        <w:tab/>
        <w:t xml:space="preserve">Стратегическая функция принадлежит Министерству образования области.  </w:t>
      </w:r>
    </w:p>
    <w:p w:rsidR="00F3242C" w:rsidRPr="009C4FE3" w:rsidRDefault="00F3242C" w:rsidP="00F3242C">
      <w:pPr>
        <w:spacing w:after="0" w:line="360" w:lineRule="auto"/>
        <w:jc w:val="both"/>
        <w:rPr>
          <w:rFonts w:ascii="Times New Roman" w:hAnsi="Times New Roman"/>
          <w:bCs/>
          <w:i/>
          <w:color w:val="000000"/>
          <w:sz w:val="28"/>
          <w:szCs w:val="28"/>
        </w:rPr>
      </w:pPr>
      <w:r w:rsidRPr="009C4FE3">
        <w:rPr>
          <w:rFonts w:ascii="Times New Roman" w:hAnsi="Times New Roman"/>
          <w:bCs/>
          <w:color w:val="000000"/>
          <w:sz w:val="28"/>
          <w:szCs w:val="28"/>
        </w:rPr>
        <w:tab/>
      </w:r>
      <w:r w:rsidRPr="009C4FE3">
        <w:rPr>
          <w:rFonts w:ascii="Times New Roman" w:hAnsi="Times New Roman"/>
          <w:bCs/>
          <w:i/>
          <w:color w:val="000000"/>
          <w:sz w:val="28"/>
          <w:szCs w:val="28"/>
        </w:rPr>
        <w:t>2. Содержательный, практический  уровень</w:t>
      </w:r>
    </w:p>
    <w:p w:rsidR="00F3242C" w:rsidRPr="009C4FE3" w:rsidRDefault="00F3242C" w:rsidP="00F3242C">
      <w:pPr>
        <w:pStyle w:val="a4"/>
        <w:spacing w:line="360" w:lineRule="auto"/>
        <w:ind w:firstLine="709"/>
        <w:jc w:val="both"/>
        <w:rPr>
          <w:rFonts w:ascii="Times New Roman" w:hAnsi="Times New Roman" w:cs="Times New Roman"/>
          <w:bCs/>
          <w:color w:val="000000"/>
          <w:sz w:val="28"/>
          <w:szCs w:val="28"/>
        </w:rPr>
      </w:pPr>
      <w:r w:rsidRPr="009C4FE3">
        <w:rPr>
          <w:rFonts w:ascii="Times New Roman" w:hAnsi="Times New Roman" w:cs="Times New Roman"/>
          <w:bCs/>
          <w:color w:val="000000"/>
          <w:sz w:val="28"/>
          <w:szCs w:val="28"/>
        </w:rPr>
        <w:t xml:space="preserve">Включает  Службу, созданную из привлеченных специалистов </w:t>
      </w:r>
      <w:r>
        <w:rPr>
          <w:rFonts w:ascii="Times New Roman" w:hAnsi="Times New Roman" w:cs="Times New Roman"/>
          <w:bCs/>
          <w:color w:val="000000"/>
          <w:sz w:val="28"/>
          <w:szCs w:val="28"/>
        </w:rPr>
        <w:t>психолого-</w:t>
      </w:r>
      <w:r w:rsidRPr="009C4FE3">
        <w:rPr>
          <w:rFonts w:ascii="Times New Roman" w:hAnsi="Times New Roman" w:cs="Times New Roman"/>
          <w:bCs/>
          <w:color w:val="000000"/>
          <w:sz w:val="28"/>
          <w:szCs w:val="28"/>
        </w:rPr>
        <w:t>педагогического</w:t>
      </w:r>
      <w:r>
        <w:rPr>
          <w:rFonts w:ascii="Times New Roman" w:hAnsi="Times New Roman" w:cs="Times New Roman"/>
          <w:bCs/>
          <w:color w:val="000000"/>
          <w:sz w:val="28"/>
          <w:szCs w:val="28"/>
        </w:rPr>
        <w:t>, методического</w:t>
      </w:r>
      <w:r w:rsidRPr="009C4FE3">
        <w:rPr>
          <w:rFonts w:ascii="Times New Roman" w:hAnsi="Times New Roman" w:cs="Times New Roman"/>
          <w:bCs/>
          <w:color w:val="000000"/>
          <w:sz w:val="28"/>
          <w:szCs w:val="28"/>
        </w:rPr>
        <w:t xml:space="preserve"> профиля, осуществляющих все определенные проектом виды консультирования, как на базе центра, так  и в рамках мобильных форм.</w:t>
      </w:r>
    </w:p>
    <w:p w:rsidR="00F3242C" w:rsidRPr="009C4FE3" w:rsidRDefault="00F3242C" w:rsidP="00F3242C">
      <w:pPr>
        <w:pStyle w:val="a4"/>
        <w:spacing w:line="360" w:lineRule="auto"/>
        <w:ind w:firstLine="709"/>
        <w:jc w:val="both"/>
        <w:rPr>
          <w:rFonts w:ascii="Times New Roman" w:hAnsi="Times New Roman" w:cs="Times New Roman"/>
          <w:bCs/>
          <w:color w:val="000000"/>
          <w:sz w:val="28"/>
          <w:szCs w:val="28"/>
        </w:rPr>
      </w:pPr>
      <w:r w:rsidRPr="009C4FE3">
        <w:rPr>
          <w:rFonts w:ascii="Times New Roman" w:hAnsi="Times New Roman" w:cs="Times New Roman"/>
          <w:bCs/>
          <w:color w:val="000000"/>
          <w:sz w:val="28"/>
          <w:szCs w:val="28"/>
        </w:rPr>
        <w:t xml:space="preserve">Правовым инструментом содержательного уровня является заключенный со специалистом Службы - консультантом Договор об оказании </w:t>
      </w:r>
      <w:r>
        <w:rPr>
          <w:rFonts w:ascii="Times New Roman" w:hAnsi="Times New Roman" w:cs="Times New Roman"/>
          <w:bCs/>
          <w:color w:val="000000"/>
          <w:sz w:val="28"/>
          <w:szCs w:val="28"/>
        </w:rPr>
        <w:t xml:space="preserve">платных </w:t>
      </w:r>
      <w:r w:rsidRPr="009C4FE3">
        <w:rPr>
          <w:rFonts w:ascii="Times New Roman" w:hAnsi="Times New Roman" w:cs="Times New Roman"/>
          <w:bCs/>
          <w:color w:val="000000"/>
          <w:sz w:val="28"/>
          <w:szCs w:val="28"/>
        </w:rPr>
        <w:t>консультативных услуг, финансовое обеспечение которого реализуется в соответствии с Актом фактически выполненных работ, подкрепленным следующими отчетными документами:</w:t>
      </w:r>
    </w:p>
    <w:p w:rsidR="00F3242C" w:rsidRPr="009C4FE3" w:rsidRDefault="00F3242C" w:rsidP="00F3242C">
      <w:pPr>
        <w:pStyle w:val="a4"/>
        <w:spacing w:line="360" w:lineRule="auto"/>
        <w:ind w:firstLine="709"/>
        <w:jc w:val="both"/>
        <w:rPr>
          <w:rFonts w:ascii="Times New Roman" w:hAnsi="Times New Roman" w:cs="Times New Roman"/>
          <w:bCs/>
          <w:color w:val="000000"/>
          <w:sz w:val="28"/>
          <w:szCs w:val="28"/>
        </w:rPr>
      </w:pPr>
      <w:r w:rsidRPr="009C4FE3">
        <w:rPr>
          <w:rFonts w:ascii="Times New Roman" w:hAnsi="Times New Roman" w:cs="Times New Roman"/>
          <w:bCs/>
          <w:color w:val="000000"/>
          <w:sz w:val="28"/>
          <w:szCs w:val="28"/>
        </w:rPr>
        <w:t xml:space="preserve"> - пр</w:t>
      </w:r>
      <w:r>
        <w:rPr>
          <w:rFonts w:ascii="Times New Roman" w:hAnsi="Times New Roman" w:cs="Times New Roman"/>
          <w:bCs/>
          <w:color w:val="000000"/>
          <w:sz w:val="28"/>
          <w:szCs w:val="28"/>
        </w:rPr>
        <w:t>и очной консультации - заявление</w:t>
      </w:r>
      <w:r w:rsidRPr="009C4FE3">
        <w:rPr>
          <w:rFonts w:ascii="Times New Roman" w:hAnsi="Times New Roman" w:cs="Times New Roman"/>
          <w:bCs/>
          <w:color w:val="000000"/>
          <w:sz w:val="28"/>
          <w:szCs w:val="28"/>
        </w:rPr>
        <w:t xml:space="preserve"> родит</w:t>
      </w:r>
      <w:r>
        <w:rPr>
          <w:rFonts w:ascii="Times New Roman" w:hAnsi="Times New Roman" w:cs="Times New Roman"/>
          <w:bCs/>
          <w:color w:val="000000"/>
          <w:sz w:val="28"/>
          <w:szCs w:val="28"/>
        </w:rPr>
        <w:t>еля (законного представителя</w:t>
      </w:r>
      <w:r w:rsidRPr="009C4FE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граждан, выразивших желание взять на воспитание в свою семью ребенка, оставшегося без попечения родителей</w:t>
      </w:r>
      <w:r w:rsidRPr="009C4FE3">
        <w:rPr>
          <w:rFonts w:ascii="Times New Roman" w:hAnsi="Times New Roman" w:cs="Times New Roman"/>
          <w:bCs/>
          <w:color w:val="000000"/>
          <w:sz w:val="28"/>
          <w:szCs w:val="28"/>
        </w:rPr>
        <w:t>;</w:t>
      </w:r>
    </w:p>
    <w:p w:rsidR="00F3242C" w:rsidRDefault="00F3242C" w:rsidP="00F3242C">
      <w:pPr>
        <w:pStyle w:val="a4"/>
        <w:spacing w:line="360" w:lineRule="auto"/>
        <w:ind w:firstLine="709"/>
        <w:jc w:val="both"/>
        <w:rPr>
          <w:rFonts w:ascii="Times New Roman" w:hAnsi="Times New Roman" w:cs="Times New Roman"/>
          <w:bCs/>
          <w:color w:val="000000"/>
          <w:sz w:val="28"/>
          <w:szCs w:val="28"/>
        </w:rPr>
      </w:pPr>
      <w:r w:rsidRPr="009C4FE3">
        <w:rPr>
          <w:rFonts w:ascii="Times New Roman" w:hAnsi="Times New Roman" w:cs="Times New Roman"/>
          <w:bCs/>
          <w:color w:val="000000"/>
          <w:sz w:val="28"/>
          <w:szCs w:val="28"/>
        </w:rPr>
        <w:lastRenderedPageBreak/>
        <w:t xml:space="preserve">- при дистанционной (телефонной, видео - </w:t>
      </w:r>
      <w:proofErr w:type="spellStart"/>
      <w:r w:rsidRPr="009C4FE3">
        <w:rPr>
          <w:rFonts w:ascii="Times New Roman" w:hAnsi="Times New Roman" w:cs="Times New Roman"/>
          <w:bCs/>
          <w:color w:val="000000"/>
          <w:sz w:val="28"/>
          <w:szCs w:val="28"/>
        </w:rPr>
        <w:t>скайп</w:t>
      </w:r>
      <w:proofErr w:type="spellEnd"/>
      <w:r w:rsidRPr="009C4FE3">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заявления родителя (законного представителя</w:t>
      </w:r>
      <w:r w:rsidRPr="009C4FE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оформленного консультантом со слов заявителя, </w:t>
      </w:r>
      <w:r w:rsidRPr="009C4FE3">
        <w:rPr>
          <w:rFonts w:ascii="Times New Roman" w:hAnsi="Times New Roman" w:cs="Times New Roman"/>
          <w:bCs/>
          <w:color w:val="000000"/>
          <w:sz w:val="28"/>
          <w:szCs w:val="28"/>
        </w:rPr>
        <w:t xml:space="preserve">«Журнал </w:t>
      </w:r>
      <w:r>
        <w:rPr>
          <w:rFonts w:ascii="Times New Roman" w:hAnsi="Times New Roman" w:cs="Times New Roman"/>
          <w:bCs/>
          <w:color w:val="000000"/>
          <w:sz w:val="28"/>
          <w:szCs w:val="28"/>
        </w:rPr>
        <w:t xml:space="preserve">учета </w:t>
      </w:r>
      <w:r w:rsidRPr="009C4FE3">
        <w:rPr>
          <w:rFonts w:ascii="Times New Roman" w:hAnsi="Times New Roman" w:cs="Times New Roman"/>
          <w:bCs/>
          <w:color w:val="000000"/>
          <w:sz w:val="28"/>
          <w:szCs w:val="28"/>
        </w:rPr>
        <w:t>проведенных консультаций».</w:t>
      </w:r>
    </w:p>
    <w:p w:rsidR="00F3242C" w:rsidRDefault="00F3242C" w:rsidP="00F3242C">
      <w:pPr>
        <w:pStyle w:val="a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Практическим звеном Службы являются:</w:t>
      </w:r>
    </w:p>
    <w:p w:rsidR="00F3242C" w:rsidRDefault="00F3242C" w:rsidP="00F3242C">
      <w:pPr>
        <w:pStyle w:val="a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«Центр психолого-педагогической, медицинской и социальной помощи Пензенской области» и его сектора:</w:t>
      </w:r>
    </w:p>
    <w:p w:rsidR="00F3242C" w:rsidRDefault="00F3242C" w:rsidP="00F3242C">
      <w:pPr>
        <w:pStyle w:val="a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«Базовые психолого-педагогические кабинеты» Государственного бюджетного учреждения «Центр психолого-педагогической, медицинской и социальной помощи Пензенской области»;</w:t>
      </w:r>
    </w:p>
    <w:p w:rsidR="00F3242C" w:rsidRDefault="00F3242C" w:rsidP="00F3242C">
      <w:pPr>
        <w:pStyle w:val="a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Центральная психолого-медико-педагогическая комиссия;</w:t>
      </w:r>
    </w:p>
    <w:p w:rsidR="00F3242C" w:rsidRPr="00D037EE" w:rsidRDefault="00F3242C" w:rsidP="00F3242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Консультативные пункты замещающих семей.</w:t>
      </w:r>
    </w:p>
    <w:p w:rsidR="00F3242C" w:rsidRPr="009C4FE3" w:rsidRDefault="00F3242C" w:rsidP="00F3242C">
      <w:pPr>
        <w:spacing w:after="0" w:line="360" w:lineRule="auto"/>
        <w:ind w:firstLine="708"/>
        <w:jc w:val="both"/>
        <w:rPr>
          <w:rFonts w:ascii="Times New Roman" w:hAnsi="Times New Roman"/>
          <w:i/>
          <w:sz w:val="28"/>
          <w:szCs w:val="28"/>
        </w:rPr>
      </w:pPr>
      <w:r w:rsidRPr="009C4FE3">
        <w:rPr>
          <w:rFonts w:ascii="Times New Roman" w:hAnsi="Times New Roman"/>
          <w:i/>
          <w:sz w:val="28"/>
          <w:szCs w:val="28"/>
        </w:rPr>
        <w:t xml:space="preserve">3. Уровень потребителей услуг представляют </w:t>
      </w:r>
      <w:r w:rsidRPr="009C4FE3">
        <w:rPr>
          <w:rFonts w:ascii="Times New Roman" w:hAnsi="Times New Roman"/>
          <w:sz w:val="28"/>
          <w:szCs w:val="28"/>
        </w:rPr>
        <w:t xml:space="preserve">родители (законные представители)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 </w:t>
      </w:r>
    </w:p>
    <w:p w:rsidR="00F3242C" w:rsidRPr="009C4FE3" w:rsidRDefault="00F3242C" w:rsidP="00F3242C">
      <w:pPr>
        <w:spacing w:after="0" w:line="360" w:lineRule="auto"/>
        <w:jc w:val="both"/>
        <w:rPr>
          <w:rFonts w:ascii="Times New Roman" w:hAnsi="Times New Roman"/>
          <w:sz w:val="28"/>
          <w:szCs w:val="28"/>
        </w:rPr>
      </w:pPr>
      <w:r>
        <w:rPr>
          <w:rFonts w:ascii="Times New Roman" w:hAnsi="Times New Roman"/>
          <w:sz w:val="28"/>
          <w:szCs w:val="28"/>
        </w:rPr>
        <w:tab/>
        <w:t>Основным организационно-правовым</w:t>
      </w:r>
      <w:r w:rsidRPr="009C4FE3">
        <w:rPr>
          <w:rFonts w:ascii="Times New Roman" w:hAnsi="Times New Roman"/>
          <w:sz w:val="28"/>
          <w:szCs w:val="28"/>
        </w:rPr>
        <w:t xml:space="preserve"> инструментом механизма реализации </w:t>
      </w:r>
      <w:r>
        <w:rPr>
          <w:rFonts w:ascii="Times New Roman" w:hAnsi="Times New Roman"/>
          <w:sz w:val="28"/>
          <w:szCs w:val="28"/>
        </w:rPr>
        <w:t xml:space="preserve">услуг </w:t>
      </w:r>
      <w:r w:rsidRPr="009C4FE3">
        <w:rPr>
          <w:rFonts w:ascii="Times New Roman" w:hAnsi="Times New Roman"/>
          <w:sz w:val="28"/>
          <w:szCs w:val="28"/>
        </w:rPr>
        <w:t xml:space="preserve">в рамках проекта является запрос </w:t>
      </w:r>
      <w:r>
        <w:rPr>
          <w:rFonts w:ascii="Times New Roman" w:hAnsi="Times New Roman"/>
          <w:sz w:val="28"/>
          <w:szCs w:val="28"/>
        </w:rPr>
        <w:t>(заявление) на консультативную услугу</w:t>
      </w:r>
      <w:r w:rsidRPr="009C4FE3">
        <w:rPr>
          <w:rFonts w:ascii="Times New Roman" w:hAnsi="Times New Roman"/>
          <w:sz w:val="28"/>
          <w:szCs w:val="28"/>
        </w:rPr>
        <w:t>.</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Запрос в Службу может поступить следующим образом:</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 непосредственно в ГБУ ПО «Центр психолого-педагогической, медицинской и социальной помощи» (г</w:t>
      </w:r>
      <w:proofErr w:type="gramStart"/>
      <w:r w:rsidRPr="009C4FE3">
        <w:rPr>
          <w:rFonts w:ascii="Times New Roman" w:hAnsi="Times New Roman"/>
          <w:sz w:val="28"/>
          <w:szCs w:val="28"/>
        </w:rPr>
        <w:t>.П</w:t>
      </w:r>
      <w:proofErr w:type="gramEnd"/>
      <w:r w:rsidRPr="009C4FE3">
        <w:rPr>
          <w:rFonts w:ascii="Times New Roman" w:hAnsi="Times New Roman"/>
          <w:sz w:val="28"/>
          <w:szCs w:val="28"/>
        </w:rPr>
        <w:t xml:space="preserve">енза, ул. Тимирязева, 125, </w:t>
      </w:r>
      <w:proofErr w:type="spellStart"/>
      <w:r w:rsidRPr="009C4FE3">
        <w:rPr>
          <w:rFonts w:ascii="Times New Roman" w:hAnsi="Times New Roman"/>
          <w:sz w:val="28"/>
          <w:szCs w:val="28"/>
        </w:rPr>
        <w:t>каб</w:t>
      </w:r>
      <w:proofErr w:type="spellEnd"/>
      <w:r w:rsidRPr="009C4FE3">
        <w:rPr>
          <w:rFonts w:ascii="Times New Roman" w:hAnsi="Times New Roman"/>
          <w:sz w:val="28"/>
          <w:szCs w:val="28"/>
        </w:rPr>
        <w:t>. 9);</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 на официальный сайт ГБУ ПО «Центр психолого-педагогической, медицинской и социальной помощи» (</w:t>
      </w:r>
      <w:proofErr w:type="spellStart"/>
      <w:r w:rsidRPr="009C4FE3">
        <w:rPr>
          <w:rFonts w:ascii="Times New Roman" w:hAnsi="Times New Roman"/>
          <w:sz w:val="28"/>
          <w:szCs w:val="28"/>
          <w:lang w:val="en-US"/>
        </w:rPr>
        <w:t>ppms</w:t>
      </w:r>
      <w:proofErr w:type="spellEnd"/>
      <w:r w:rsidRPr="009C4FE3">
        <w:rPr>
          <w:rFonts w:ascii="Times New Roman" w:hAnsi="Times New Roman"/>
          <w:sz w:val="28"/>
          <w:szCs w:val="28"/>
        </w:rPr>
        <w:t>.</w:t>
      </w:r>
      <w:proofErr w:type="spellStart"/>
      <w:r w:rsidRPr="009C4FE3">
        <w:rPr>
          <w:rFonts w:ascii="Times New Roman" w:hAnsi="Times New Roman"/>
          <w:sz w:val="28"/>
          <w:szCs w:val="28"/>
          <w:lang w:val="en-US"/>
        </w:rPr>
        <w:t>edu</w:t>
      </w:r>
      <w:proofErr w:type="spellEnd"/>
      <w:r w:rsidRPr="009C4FE3">
        <w:rPr>
          <w:rFonts w:ascii="Times New Roman" w:hAnsi="Times New Roman"/>
          <w:sz w:val="28"/>
          <w:szCs w:val="28"/>
        </w:rPr>
        <w:t>-</w:t>
      </w:r>
      <w:proofErr w:type="spellStart"/>
      <w:r w:rsidRPr="009C4FE3">
        <w:rPr>
          <w:rFonts w:ascii="Times New Roman" w:hAnsi="Times New Roman"/>
          <w:sz w:val="28"/>
          <w:szCs w:val="28"/>
          <w:lang w:val="en-US"/>
        </w:rPr>
        <w:t>penza</w:t>
      </w:r>
      <w:proofErr w:type="spellEnd"/>
      <w:r w:rsidRPr="009C4FE3">
        <w:rPr>
          <w:rFonts w:ascii="Times New Roman" w:hAnsi="Times New Roman"/>
          <w:sz w:val="28"/>
          <w:szCs w:val="28"/>
        </w:rPr>
        <w:t>.</w:t>
      </w:r>
      <w:proofErr w:type="spellStart"/>
      <w:r w:rsidRPr="009C4FE3">
        <w:rPr>
          <w:rFonts w:ascii="Times New Roman" w:hAnsi="Times New Roman"/>
          <w:sz w:val="28"/>
          <w:szCs w:val="28"/>
          <w:lang w:val="en-US"/>
        </w:rPr>
        <w:t>ru</w:t>
      </w:r>
      <w:proofErr w:type="spellEnd"/>
      <w:r w:rsidRPr="009C4FE3">
        <w:rPr>
          <w:rFonts w:ascii="Times New Roman" w:hAnsi="Times New Roman"/>
          <w:sz w:val="28"/>
          <w:szCs w:val="28"/>
        </w:rPr>
        <w:t xml:space="preserve">). </w:t>
      </w:r>
    </w:p>
    <w:p w:rsidR="00F3242C" w:rsidRPr="009C4FE3"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sz w:val="28"/>
          <w:szCs w:val="28"/>
        </w:rPr>
        <w:t>На основании личного обращения, или запроса по телефону специалистами Службы</w:t>
      </w:r>
      <w:r>
        <w:rPr>
          <w:rFonts w:ascii="Times New Roman" w:hAnsi="Times New Roman"/>
          <w:sz w:val="28"/>
          <w:szCs w:val="28"/>
        </w:rPr>
        <w:t xml:space="preserve"> оказывается консультативная помощь, по итогам консультации оформляется запись </w:t>
      </w:r>
      <w:r w:rsidRPr="009C4FE3">
        <w:rPr>
          <w:rFonts w:ascii="Times New Roman" w:hAnsi="Times New Roman"/>
          <w:sz w:val="28"/>
          <w:szCs w:val="28"/>
        </w:rPr>
        <w:t xml:space="preserve">в «Журнале </w:t>
      </w:r>
      <w:r>
        <w:rPr>
          <w:rFonts w:ascii="Times New Roman" w:hAnsi="Times New Roman"/>
          <w:sz w:val="28"/>
          <w:szCs w:val="28"/>
        </w:rPr>
        <w:t xml:space="preserve">учета </w:t>
      </w:r>
      <w:r w:rsidRPr="009C4FE3">
        <w:rPr>
          <w:rFonts w:ascii="Times New Roman" w:hAnsi="Times New Roman"/>
          <w:sz w:val="28"/>
          <w:szCs w:val="28"/>
        </w:rPr>
        <w:t>проведенных консультаций».</w:t>
      </w:r>
    </w:p>
    <w:p w:rsidR="00F3242C" w:rsidRPr="009C4FE3" w:rsidRDefault="00F3242C" w:rsidP="00F3242C">
      <w:pPr>
        <w:pStyle w:val="20"/>
        <w:shd w:val="clear" w:color="auto" w:fill="auto"/>
        <w:spacing w:line="360" w:lineRule="auto"/>
        <w:ind w:firstLine="360"/>
        <w:jc w:val="both"/>
      </w:pPr>
      <w:r w:rsidRPr="009C4FE3">
        <w:tab/>
        <w:t>Получателями услуг в рамках консультативной модели являются граждане различных категорий:</w:t>
      </w:r>
    </w:p>
    <w:p w:rsidR="00F3242C" w:rsidRPr="009C4FE3" w:rsidRDefault="00F3242C" w:rsidP="00F3242C">
      <w:pPr>
        <w:pStyle w:val="20"/>
        <w:numPr>
          <w:ilvl w:val="0"/>
          <w:numId w:val="2"/>
        </w:numPr>
        <w:shd w:val="clear" w:color="auto" w:fill="auto"/>
        <w:tabs>
          <w:tab w:val="left" w:pos="972"/>
        </w:tabs>
        <w:spacing w:line="360" w:lineRule="auto"/>
        <w:ind w:left="732" w:hanging="360"/>
        <w:jc w:val="both"/>
      </w:pPr>
      <w:r w:rsidRPr="009C4FE3">
        <w:lastRenderedPageBreak/>
        <w:t xml:space="preserve">родители (законные представители) детей, </w:t>
      </w:r>
      <w:r w:rsidRPr="009C4FE3">
        <w:rPr>
          <w:color w:val="000000"/>
        </w:rPr>
        <w:t>в том числе детей раннего возраста до 3-х лет</w:t>
      </w:r>
      <w:r w:rsidRPr="009C4FE3">
        <w:t>;</w:t>
      </w:r>
    </w:p>
    <w:p w:rsidR="00F3242C" w:rsidRPr="009C4FE3" w:rsidRDefault="00F3242C" w:rsidP="00F3242C">
      <w:pPr>
        <w:pStyle w:val="20"/>
        <w:shd w:val="clear" w:color="auto" w:fill="auto"/>
        <w:tabs>
          <w:tab w:val="left" w:pos="960"/>
        </w:tabs>
        <w:spacing w:line="360" w:lineRule="auto"/>
        <w:jc w:val="both"/>
      </w:pPr>
      <w:r>
        <w:tab/>
        <w:t xml:space="preserve">- </w:t>
      </w:r>
      <w:r w:rsidRPr="009C4FE3">
        <w:t>граждане, желающие принять на воспитание в свои семьи детей, оставшихся без попечения родителей.</w:t>
      </w:r>
    </w:p>
    <w:p w:rsidR="00F3242C" w:rsidRPr="009C4FE3" w:rsidRDefault="00F3242C" w:rsidP="00F3242C">
      <w:pPr>
        <w:pStyle w:val="20"/>
        <w:shd w:val="clear" w:color="auto" w:fill="auto"/>
        <w:spacing w:line="360" w:lineRule="auto"/>
        <w:ind w:firstLine="680"/>
        <w:jc w:val="both"/>
        <w:rPr>
          <w:color w:val="000000"/>
        </w:rPr>
      </w:pPr>
      <w:r w:rsidRPr="009C4FE3">
        <w:tab/>
      </w:r>
      <w:r w:rsidRPr="009C4FE3">
        <w:rPr>
          <w:color w:val="000000"/>
        </w:rPr>
        <w:t>После оказания услуги получателю услуги должна быть предоставлена возможность оценить качество полученной услуги. Для этой цели разрабатывается анкета.</w:t>
      </w:r>
    </w:p>
    <w:p w:rsidR="00F3242C" w:rsidRPr="009C4FE3" w:rsidRDefault="00F3242C" w:rsidP="00F3242C">
      <w:pPr>
        <w:spacing w:after="0" w:line="360" w:lineRule="auto"/>
        <w:ind w:firstLine="708"/>
        <w:jc w:val="center"/>
        <w:rPr>
          <w:rFonts w:ascii="Times New Roman" w:hAnsi="Times New Roman"/>
          <w:b/>
          <w:sz w:val="28"/>
          <w:szCs w:val="28"/>
        </w:rPr>
      </w:pPr>
      <w:r w:rsidRPr="009C4FE3">
        <w:rPr>
          <w:rFonts w:ascii="Times New Roman" w:hAnsi="Times New Roman"/>
          <w:b/>
          <w:sz w:val="28"/>
          <w:szCs w:val="28"/>
        </w:rPr>
        <w:t>4. Содержание  формы и виды услуг Службы</w:t>
      </w:r>
    </w:p>
    <w:p w:rsidR="00F3242C" w:rsidRPr="009C4FE3" w:rsidRDefault="00F3242C" w:rsidP="00F3242C">
      <w:pPr>
        <w:pStyle w:val="20"/>
        <w:shd w:val="clear" w:color="auto" w:fill="auto"/>
        <w:spacing w:line="360" w:lineRule="auto"/>
        <w:ind w:firstLine="740"/>
        <w:jc w:val="both"/>
        <w:rPr>
          <w:color w:val="000000"/>
        </w:rPr>
      </w:pPr>
      <w:proofErr w:type="gramStart"/>
      <w:r w:rsidRPr="009C4FE3">
        <w:t xml:space="preserve">Содержанием услуг, оказываемых Службой, является консультативная помощь </w:t>
      </w:r>
      <w:r w:rsidRPr="009C4FE3">
        <w:rPr>
          <w:color w:val="000000"/>
        </w:rPr>
        <w:t>(далее - консультация)</w:t>
      </w:r>
      <w:r w:rsidRPr="009C4FE3">
        <w:t xml:space="preserve">, представляющая собой </w:t>
      </w:r>
      <w:r w:rsidRPr="009C4FE3">
        <w:rPr>
          <w:b/>
        </w:rPr>
        <w:t>устную консультацию</w:t>
      </w:r>
      <w:r w:rsidRPr="009C4FE3">
        <w:t xml:space="preserve"> в виде ответов на вопросы, которую предоставляет квалифицированный работник - консультант, специали</w:t>
      </w:r>
      <w:r>
        <w:t>ст С</w:t>
      </w:r>
      <w:r w:rsidRPr="009C4FE3">
        <w:t>лужбы, обладающий необходимыми навыками, компетенциями, образованием.</w:t>
      </w:r>
      <w:proofErr w:type="gramEnd"/>
      <w:r w:rsidRPr="009C4FE3">
        <w:rPr>
          <w:color w:val="000000"/>
        </w:rPr>
        <w:t xml:space="preserve"> </w:t>
      </w:r>
      <w:r w:rsidRPr="009C4FE3">
        <w:t>Специалистами Службы в рамках прое</w:t>
      </w:r>
      <w:r>
        <w:t>кта признаются работники, привлеченн</w:t>
      </w:r>
      <w:r w:rsidRPr="009C4FE3">
        <w:t xml:space="preserve">ые </w:t>
      </w:r>
      <w:r>
        <w:t xml:space="preserve">для оказания консультативных услуг </w:t>
      </w:r>
      <w:r w:rsidRPr="009C4FE3">
        <w:t>на основании гражданско-правовых договоров.</w:t>
      </w:r>
      <w:r w:rsidRPr="009C4FE3">
        <w:rPr>
          <w:color w:val="000000"/>
        </w:rPr>
        <w:t xml:space="preserve">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специалиста на вопросы получателя консультации.</w:t>
      </w:r>
    </w:p>
    <w:p w:rsidR="00F3242C" w:rsidRPr="009C4FE3" w:rsidRDefault="00F3242C" w:rsidP="00F3242C">
      <w:pPr>
        <w:pStyle w:val="20"/>
        <w:shd w:val="clear" w:color="auto" w:fill="auto"/>
        <w:spacing w:line="360" w:lineRule="auto"/>
        <w:ind w:firstLine="780"/>
        <w:jc w:val="both"/>
        <w:rPr>
          <w:color w:val="000000"/>
        </w:rPr>
      </w:pPr>
      <w:r w:rsidRPr="009C4FE3">
        <w:rPr>
          <w:color w:val="000000"/>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F3242C" w:rsidRPr="009C4FE3" w:rsidRDefault="00F3242C" w:rsidP="00F3242C">
      <w:pPr>
        <w:pStyle w:val="20"/>
        <w:shd w:val="clear" w:color="auto" w:fill="auto"/>
        <w:spacing w:line="360" w:lineRule="auto"/>
        <w:ind w:firstLine="360"/>
        <w:jc w:val="both"/>
      </w:pPr>
      <w:r w:rsidRPr="009C4FE3">
        <w:tab/>
        <w:t>Формами и видами услуг устного консультирования  в рамках проекта «</w:t>
      </w:r>
      <w:r w:rsidRPr="00507DD3">
        <w:t>Консультация. Мотивация. Компетенция»</w:t>
      </w:r>
      <w:r w:rsidRPr="009C4FE3">
        <w:t xml:space="preserve"> признаются:</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 очная консультация (о</w:t>
      </w:r>
      <w:r>
        <w:rPr>
          <w:rFonts w:ascii="Times New Roman" w:hAnsi="Times New Roman"/>
          <w:sz w:val="28"/>
          <w:szCs w:val="28"/>
        </w:rPr>
        <w:t xml:space="preserve">казание услуги </w:t>
      </w:r>
      <w:proofErr w:type="spellStart"/>
      <w:r>
        <w:rPr>
          <w:rFonts w:ascii="Times New Roman" w:hAnsi="Times New Roman"/>
          <w:sz w:val="28"/>
          <w:szCs w:val="28"/>
        </w:rPr>
        <w:t>очно</w:t>
      </w:r>
      <w:proofErr w:type="spellEnd"/>
      <w:r>
        <w:rPr>
          <w:rFonts w:ascii="Times New Roman" w:hAnsi="Times New Roman"/>
          <w:sz w:val="28"/>
          <w:szCs w:val="28"/>
        </w:rPr>
        <w:t>, в помещениях Службы, как в здании Центра, его секторов, так и в местах, определенных для проведения выездных консультаций</w:t>
      </w:r>
      <w:r w:rsidRPr="009C4FE3">
        <w:rPr>
          <w:rFonts w:ascii="Times New Roman" w:hAnsi="Times New Roman"/>
          <w:sz w:val="28"/>
          <w:szCs w:val="28"/>
        </w:rPr>
        <w:t xml:space="preserve">), </w:t>
      </w:r>
      <w:r w:rsidRPr="009C4FE3">
        <w:rPr>
          <w:rFonts w:ascii="Times New Roman" w:hAnsi="Times New Roman"/>
          <w:sz w:val="28"/>
          <w:szCs w:val="28"/>
        </w:rPr>
        <w:tab/>
      </w:r>
    </w:p>
    <w:p w:rsidR="00F3242C" w:rsidRPr="009C4FE3"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sz w:val="28"/>
          <w:szCs w:val="28"/>
        </w:rPr>
        <w:t>- очная выездная конс</w:t>
      </w:r>
      <w:r>
        <w:rPr>
          <w:rFonts w:ascii="Times New Roman" w:hAnsi="Times New Roman"/>
          <w:sz w:val="28"/>
          <w:szCs w:val="28"/>
        </w:rPr>
        <w:t xml:space="preserve">ультация (оказание услуги </w:t>
      </w:r>
      <w:proofErr w:type="spellStart"/>
      <w:r>
        <w:rPr>
          <w:rFonts w:ascii="Times New Roman" w:hAnsi="Times New Roman"/>
          <w:sz w:val="28"/>
          <w:szCs w:val="28"/>
        </w:rPr>
        <w:t>очно</w:t>
      </w:r>
      <w:proofErr w:type="spellEnd"/>
      <w:r>
        <w:rPr>
          <w:rFonts w:ascii="Times New Roman" w:hAnsi="Times New Roman"/>
          <w:sz w:val="28"/>
          <w:szCs w:val="28"/>
        </w:rPr>
        <w:t xml:space="preserve"> на территории проживания заявителя, </w:t>
      </w:r>
      <w:r w:rsidRPr="009C4FE3">
        <w:rPr>
          <w:rFonts w:ascii="Times New Roman" w:hAnsi="Times New Roman"/>
          <w:sz w:val="28"/>
          <w:szCs w:val="28"/>
        </w:rPr>
        <w:t xml:space="preserve">по месту жительства получателя услуги), </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lastRenderedPageBreak/>
        <w:tab/>
        <w:t xml:space="preserve">- дистанционная консультация (оказание услуги дистанционно). </w:t>
      </w:r>
      <w:r w:rsidRPr="009C4FE3">
        <w:rPr>
          <w:rFonts w:ascii="Times New Roman" w:hAnsi="Times New Roman"/>
          <w:sz w:val="28"/>
          <w:szCs w:val="28"/>
        </w:rPr>
        <w:tab/>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 xml:space="preserve">Длительность консультации - 45 минут.   </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Возможность записи для получения консультации предоставляется не позднее, чем в течение 10 дней со дня осуществления записи.</w:t>
      </w:r>
    </w:p>
    <w:p w:rsidR="00F3242C" w:rsidRPr="00BF1F49"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sz w:val="28"/>
          <w:szCs w:val="28"/>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гражданско-правовых договорах.</w:t>
      </w:r>
    </w:p>
    <w:p w:rsidR="00F3242C" w:rsidRPr="009C4FE3" w:rsidRDefault="00F3242C" w:rsidP="00F3242C">
      <w:pPr>
        <w:spacing w:after="0" w:line="360" w:lineRule="auto"/>
        <w:ind w:firstLine="708"/>
        <w:jc w:val="center"/>
        <w:rPr>
          <w:rFonts w:ascii="Times New Roman" w:hAnsi="Times New Roman"/>
          <w:b/>
          <w:sz w:val="28"/>
          <w:szCs w:val="28"/>
        </w:rPr>
      </w:pPr>
      <w:r w:rsidRPr="009C4FE3">
        <w:rPr>
          <w:rFonts w:ascii="Times New Roman" w:hAnsi="Times New Roman"/>
          <w:b/>
          <w:sz w:val="28"/>
          <w:szCs w:val="28"/>
        </w:rPr>
        <w:t xml:space="preserve">5. Основные принципы консультирования </w:t>
      </w:r>
    </w:p>
    <w:p w:rsidR="00F3242C" w:rsidRPr="009C4FE3" w:rsidRDefault="00F3242C" w:rsidP="00F3242C">
      <w:pPr>
        <w:spacing w:after="0" w:line="360" w:lineRule="auto"/>
        <w:ind w:firstLine="708"/>
        <w:jc w:val="both"/>
        <w:rPr>
          <w:rFonts w:ascii="Times New Roman" w:hAnsi="Times New Roman"/>
          <w:bCs/>
          <w:color w:val="000000"/>
          <w:sz w:val="28"/>
          <w:szCs w:val="28"/>
        </w:rPr>
      </w:pPr>
      <w:r w:rsidRPr="009C4FE3">
        <w:rPr>
          <w:rFonts w:ascii="Times New Roman" w:hAnsi="Times New Roman"/>
          <w:bCs/>
          <w:color w:val="000000"/>
          <w:sz w:val="28"/>
          <w:szCs w:val="28"/>
        </w:rPr>
        <w:t>Консультативная модель, лежащая в основе создания Службы,  основана на следующих профессионально-этических принципах:</w:t>
      </w:r>
    </w:p>
    <w:p w:rsidR="00F3242C" w:rsidRPr="009C4FE3" w:rsidRDefault="00F3242C" w:rsidP="00F3242C">
      <w:pPr>
        <w:spacing w:after="0" w:line="360" w:lineRule="auto"/>
        <w:jc w:val="both"/>
        <w:rPr>
          <w:rFonts w:ascii="Times New Roman" w:hAnsi="Times New Roman"/>
          <w:color w:val="000000"/>
          <w:sz w:val="28"/>
          <w:szCs w:val="28"/>
        </w:rPr>
      </w:pPr>
      <w:r w:rsidRPr="009C4FE3">
        <w:rPr>
          <w:rFonts w:ascii="Times New Roman" w:hAnsi="Times New Roman"/>
          <w:bCs/>
          <w:color w:val="000000"/>
          <w:sz w:val="28"/>
          <w:szCs w:val="28"/>
        </w:rPr>
        <w:tab/>
        <w:t xml:space="preserve">приоритетности интересов ребенка - </w:t>
      </w:r>
      <w:r w:rsidRPr="009C4FE3">
        <w:rPr>
          <w:rFonts w:ascii="Times New Roman" w:hAnsi="Times New Roman"/>
          <w:color w:val="000000"/>
          <w:sz w:val="28"/>
          <w:szCs w:val="28"/>
        </w:rPr>
        <w:t>соблюдение и охрана интересов ребенка в ситуации «</w:t>
      </w:r>
      <w:r w:rsidRPr="009C4FE3">
        <w:rPr>
          <w:rFonts w:ascii="Times New Roman" w:hAnsi="Times New Roman"/>
          <w:color w:val="333333"/>
          <w:sz w:val="28"/>
          <w:szCs w:val="28"/>
          <w:shd w:val="clear" w:color="auto" w:fill="FFFFFF"/>
        </w:rPr>
        <w:t xml:space="preserve"> </w:t>
      </w:r>
      <w:r w:rsidRPr="009C4FE3">
        <w:rPr>
          <w:rFonts w:ascii="Times New Roman" w:hAnsi="Times New Roman"/>
          <w:sz w:val="28"/>
          <w:szCs w:val="28"/>
          <w:shd w:val="clear" w:color="auto" w:fill="FFFFFF"/>
        </w:rPr>
        <w:t>ребенок - родители - социум»</w:t>
      </w:r>
      <w:r w:rsidRPr="009C4FE3">
        <w:rPr>
          <w:rFonts w:ascii="Times New Roman" w:hAnsi="Times New Roman"/>
          <w:color w:val="000000"/>
          <w:sz w:val="28"/>
          <w:szCs w:val="28"/>
        </w:rPr>
        <w:t xml:space="preserve">; </w:t>
      </w:r>
    </w:p>
    <w:p w:rsidR="00F3242C" w:rsidRPr="009C4FE3" w:rsidRDefault="00F3242C" w:rsidP="00F3242C">
      <w:pPr>
        <w:spacing w:after="0" w:line="360" w:lineRule="auto"/>
        <w:jc w:val="both"/>
        <w:rPr>
          <w:rFonts w:ascii="Times New Roman" w:hAnsi="Times New Roman"/>
          <w:color w:val="000000"/>
          <w:sz w:val="28"/>
          <w:szCs w:val="28"/>
        </w:rPr>
      </w:pPr>
      <w:r w:rsidRPr="009C4FE3">
        <w:rPr>
          <w:rFonts w:ascii="Times New Roman" w:hAnsi="Times New Roman"/>
          <w:color w:val="000000"/>
          <w:sz w:val="28"/>
          <w:szCs w:val="28"/>
        </w:rPr>
        <w:tab/>
        <w:t xml:space="preserve">добровольности и конфиденциальности обращения за консультацией; </w:t>
      </w:r>
    </w:p>
    <w:p w:rsidR="00F3242C" w:rsidRPr="009C4FE3" w:rsidRDefault="00F3242C" w:rsidP="00F3242C">
      <w:pPr>
        <w:spacing w:after="0" w:line="360" w:lineRule="auto"/>
        <w:jc w:val="both"/>
        <w:rPr>
          <w:rFonts w:ascii="Times New Roman" w:hAnsi="Times New Roman"/>
          <w:color w:val="000000"/>
          <w:sz w:val="28"/>
          <w:szCs w:val="28"/>
        </w:rPr>
      </w:pPr>
      <w:r w:rsidRPr="009C4FE3">
        <w:rPr>
          <w:rFonts w:ascii="Times New Roman" w:hAnsi="Times New Roman"/>
          <w:color w:val="000000"/>
          <w:sz w:val="28"/>
          <w:szCs w:val="28"/>
        </w:rPr>
        <w:tab/>
        <w:t xml:space="preserve"> компетентности и ответственности консультанта;</w:t>
      </w:r>
    </w:p>
    <w:p w:rsidR="00F3242C" w:rsidRPr="009C4FE3" w:rsidRDefault="00F3242C" w:rsidP="00F3242C">
      <w:pPr>
        <w:spacing w:after="0" w:line="360" w:lineRule="auto"/>
        <w:jc w:val="both"/>
        <w:rPr>
          <w:rFonts w:ascii="Times New Roman" w:hAnsi="Times New Roman"/>
          <w:bCs/>
          <w:color w:val="000000"/>
          <w:sz w:val="28"/>
          <w:szCs w:val="28"/>
        </w:rPr>
      </w:pPr>
      <w:r w:rsidRPr="009C4FE3">
        <w:rPr>
          <w:rFonts w:ascii="Times New Roman" w:hAnsi="Times New Roman"/>
          <w:bCs/>
          <w:color w:val="000000"/>
          <w:sz w:val="28"/>
          <w:szCs w:val="28"/>
        </w:rPr>
        <w:tab/>
      </w:r>
      <w:r w:rsidRPr="009C4FE3">
        <w:rPr>
          <w:rFonts w:ascii="Times New Roman" w:hAnsi="Times New Roman"/>
          <w:sz w:val="28"/>
          <w:szCs w:val="28"/>
        </w:rPr>
        <w:t>научности и технологичности - использование научно обоснованных и апробированных в психолого-педагогической практике технологий и методик;</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r>
      <w:r w:rsidRPr="009C4FE3">
        <w:rPr>
          <w:rFonts w:ascii="Times New Roman" w:hAnsi="Times New Roman"/>
          <w:color w:val="000000"/>
          <w:sz w:val="28"/>
          <w:szCs w:val="28"/>
        </w:rPr>
        <w:t xml:space="preserve">системности и комплексности </w:t>
      </w:r>
      <w:r w:rsidRPr="009C4FE3">
        <w:rPr>
          <w:rFonts w:ascii="Times New Roman" w:hAnsi="Times New Roman"/>
          <w:sz w:val="28"/>
          <w:szCs w:val="28"/>
        </w:rPr>
        <w:t>- организация междисциплинарной системной работы с получателями услуги;</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превентивности - обеспечение профессиональной помощи на раннем этапе проблемы.</w:t>
      </w:r>
    </w:p>
    <w:p w:rsidR="00F3242C" w:rsidRPr="009C4FE3" w:rsidRDefault="00F3242C" w:rsidP="00F3242C">
      <w:pPr>
        <w:spacing w:after="0" w:line="360" w:lineRule="auto"/>
        <w:jc w:val="center"/>
        <w:rPr>
          <w:rFonts w:ascii="Times New Roman" w:hAnsi="Times New Roman"/>
          <w:b/>
          <w:sz w:val="28"/>
          <w:szCs w:val="28"/>
        </w:rPr>
      </w:pPr>
      <w:r w:rsidRPr="009C4FE3">
        <w:rPr>
          <w:rFonts w:ascii="Times New Roman" w:hAnsi="Times New Roman"/>
          <w:b/>
          <w:sz w:val="28"/>
          <w:szCs w:val="28"/>
        </w:rPr>
        <w:t>6. Ответственность специалистов Службы консультирования</w:t>
      </w:r>
    </w:p>
    <w:p w:rsidR="00F3242C" w:rsidRPr="009C4FE3" w:rsidRDefault="00F3242C" w:rsidP="00F3242C">
      <w:pPr>
        <w:spacing w:after="0" w:line="360" w:lineRule="auto"/>
        <w:ind w:firstLine="708"/>
        <w:jc w:val="both"/>
        <w:rPr>
          <w:rFonts w:ascii="Times New Roman" w:hAnsi="Times New Roman"/>
          <w:sz w:val="28"/>
          <w:szCs w:val="28"/>
        </w:rPr>
      </w:pPr>
      <w:r w:rsidRPr="009C4FE3">
        <w:rPr>
          <w:rFonts w:ascii="Times New Roman" w:hAnsi="Times New Roman"/>
          <w:sz w:val="28"/>
          <w:szCs w:val="28"/>
        </w:rPr>
        <w:t xml:space="preserve"> В установленном законодательством РФ порядке специалисты Службы несут ответственность за надлежащее исполнение обязательств, закрепленных гражданско-правовым договором, позициями настоящего Положения. </w:t>
      </w:r>
    </w:p>
    <w:p w:rsidR="00F3242C" w:rsidRDefault="00F3242C" w:rsidP="00F3242C">
      <w:pPr>
        <w:spacing w:after="0" w:line="360" w:lineRule="auto"/>
        <w:jc w:val="center"/>
        <w:rPr>
          <w:rFonts w:ascii="Times New Roman" w:hAnsi="Times New Roman"/>
          <w:b/>
          <w:sz w:val="28"/>
          <w:szCs w:val="28"/>
        </w:rPr>
      </w:pPr>
    </w:p>
    <w:p w:rsidR="00F3242C" w:rsidRPr="009C4FE3" w:rsidRDefault="00F3242C" w:rsidP="00F3242C">
      <w:pPr>
        <w:spacing w:after="0" w:line="360" w:lineRule="auto"/>
        <w:jc w:val="center"/>
        <w:rPr>
          <w:rFonts w:ascii="Times New Roman" w:hAnsi="Times New Roman"/>
          <w:b/>
          <w:sz w:val="28"/>
          <w:szCs w:val="28"/>
        </w:rPr>
      </w:pPr>
      <w:r w:rsidRPr="009C4FE3">
        <w:rPr>
          <w:rFonts w:ascii="Times New Roman" w:hAnsi="Times New Roman"/>
          <w:b/>
          <w:sz w:val="28"/>
          <w:szCs w:val="28"/>
        </w:rPr>
        <w:lastRenderedPageBreak/>
        <w:t>7. Документы Службы</w:t>
      </w:r>
    </w:p>
    <w:p w:rsidR="00F3242C" w:rsidRPr="009C4FE3" w:rsidRDefault="00F3242C" w:rsidP="00F3242C">
      <w:pPr>
        <w:spacing w:after="0" w:line="360" w:lineRule="auto"/>
        <w:jc w:val="both"/>
        <w:rPr>
          <w:rFonts w:ascii="Times New Roman" w:hAnsi="Times New Roman"/>
          <w:sz w:val="28"/>
          <w:szCs w:val="28"/>
        </w:rPr>
      </w:pPr>
      <w:r w:rsidRPr="009C4FE3">
        <w:rPr>
          <w:rFonts w:ascii="Times New Roman" w:hAnsi="Times New Roman"/>
          <w:sz w:val="28"/>
          <w:szCs w:val="28"/>
        </w:rPr>
        <w:tab/>
        <w:t>Единым, для всех специалистов службы, исчерпывающим  пакетом документов, обеспечивающим консультативную деятельность в рамках Службы</w:t>
      </w:r>
      <w:r>
        <w:rPr>
          <w:rFonts w:ascii="Times New Roman" w:hAnsi="Times New Roman"/>
          <w:sz w:val="28"/>
          <w:szCs w:val="28"/>
        </w:rPr>
        <w:t>,</w:t>
      </w:r>
      <w:r w:rsidRPr="009C4FE3">
        <w:rPr>
          <w:rFonts w:ascii="Times New Roman" w:hAnsi="Times New Roman"/>
          <w:sz w:val="28"/>
          <w:szCs w:val="28"/>
        </w:rPr>
        <w:t xml:space="preserve"> являются:</w:t>
      </w:r>
    </w:p>
    <w:p w:rsidR="00F3242C" w:rsidRDefault="00F3242C" w:rsidP="00F3242C">
      <w:pPr>
        <w:spacing w:after="0" w:line="360" w:lineRule="auto"/>
        <w:jc w:val="both"/>
        <w:rPr>
          <w:rFonts w:ascii="Times New Roman" w:hAnsi="Times New Roman"/>
          <w:sz w:val="28"/>
          <w:szCs w:val="28"/>
        </w:rPr>
      </w:pPr>
      <w:r>
        <w:rPr>
          <w:rFonts w:ascii="Times New Roman" w:hAnsi="Times New Roman"/>
          <w:sz w:val="28"/>
          <w:szCs w:val="28"/>
        </w:rPr>
        <w:tab/>
        <w:t xml:space="preserve">- </w:t>
      </w:r>
      <w:r w:rsidRPr="009C4FE3">
        <w:rPr>
          <w:rFonts w:ascii="Times New Roman" w:hAnsi="Times New Roman"/>
          <w:sz w:val="28"/>
          <w:szCs w:val="28"/>
        </w:rPr>
        <w:t>Заявление родителей (законных представителей) об оказании консультативной помощи с согласием на обработку персональных данных;</w:t>
      </w:r>
    </w:p>
    <w:p w:rsidR="00F3242C" w:rsidRDefault="00F3242C" w:rsidP="00F3242C">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9C4FE3">
        <w:rPr>
          <w:rFonts w:ascii="Times New Roman" w:hAnsi="Times New Roman"/>
          <w:sz w:val="28"/>
          <w:szCs w:val="28"/>
        </w:rPr>
        <w:t xml:space="preserve">Журнал </w:t>
      </w:r>
      <w:r>
        <w:rPr>
          <w:rFonts w:ascii="Times New Roman" w:hAnsi="Times New Roman"/>
          <w:sz w:val="28"/>
          <w:szCs w:val="28"/>
        </w:rPr>
        <w:t xml:space="preserve">учета </w:t>
      </w:r>
      <w:r w:rsidRPr="009C4FE3">
        <w:rPr>
          <w:rFonts w:ascii="Times New Roman" w:hAnsi="Times New Roman"/>
          <w:sz w:val="28"/>
          <w:szCs w:val="28"/>
        </w:rPr>
        <w:t>проведенных консультаций</w:t>
      </w:r>
      <w:r>
        <w:rPr>
          <w:rFonts w:ascii="Times New Roman" w:hAnsi="Times New Roman"/>
          <w:sz w:val="28"/>
          <w:szCs w:val="28"/>
        </w:rPr>
        <w:t>»;</w:t>
      </w:r>
    </w:p>
    <w:p w:rsidR="00F3242C" w:rsidRDefault="00F3242C" w:rsidP="00F3242C">
      <w:pPr>
        <w:spacing w:after="0" w:line="360" w:lineRule="auto"/>
        <w:ind w:firstLine="708"/>
        <w:jc w:val="both"/>
        <w:rPr>
          <w:rFonts w:ascii="Times New Roman" w:hAnsi="Times New Roman"/>
          <w:sz w:val="28"/>
          <w:szCs w:val="28"/>
        </w:rPr>
      </w:pPr>
      <w:r>
        <w:rPr>
          <w:rFonts w:ascii="Times New Roman" w:hAnsi="Times New Roman"/>
          <w:sz w:val="28"/>
          <w:szCs w:val="28"/>
        </w:rPr>
        <w:t>- анонимная анкета.</w:t>
      </w: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5301A6">
      <w:pPr>
        <w:spacing w:after="0" w:line="240" w:lineRule="auto"/>
        <w:jc w:val="center"/>
        <w:rPr>
          <w:rFonts w:ascii="Times New Roman" w:hAnsi="Times New Roman"/>
          <w:sz w:val="28"/>
          <w:szCs w:val="28"/>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lastRenderedPageBreak/>
        <w:t xml:space="preserve">Приложение 1 </w:t>
      </w:r>
    </w:p>
    <w:p w:rsidR="00F3242C" w:rsidRPr="00037523" w:rsidRDefault="00F3242C" w:rsidP="00F3242C">
      <w:pPr>
        <w:spacing w:after="0" w:line="240" w:lineRule="auto"/>
        <w:ind w:firstLine="708"/>
        <w:jc w:val="right"/>
        <w:rPr>
          <w:rFonts w:ascii="Times New Roman" w:hAnsi="Times New Roman"/>
          <w:sz w:val="24"/>
          <w:szCs w:val="24"/>
        </w:rPr>
      </w:pPr>
      <w:r w:rsidRPr="00037523">
        <w:rPr>
          <w:rFonts w:ascii="Times New Roman" w:hAnsi="Times New Roman"/>
          <w:sz w:val="24"/>
          <w:szCs w:val="24"/>
        </w:rPr>
        <w:t xml:space="preserve">к Положению о Службе  </w:t>
      </w:r>
    </w:p>
    <w:p w:rsidR="00F3242C" w:rsidRPr="00037523" w:rsidRDefault="00F3242C" w:rsidP="00F3242C">
      <w:pPr>
        <w:spacing w:after="0" w:line="240" w:lineRule="auto"/>
        <w:ind w:firstLine="708"/>
        <w:jc w:val="right"/>
        <w:rPr>
          <w:rFonts w:ascii="Times New Roman" w:hAnsi="Times New Roman"/>
          <w:sz w:val="24"/>
          <w:szCs w:val="24"/>
        </w:rPr>
      </w:pPr>
      <w:r w:rsidRPr="00037523">
        <w:rPr>
          <w:rFonts w:ascii="Times New Roman" w:hAnsi="Times New Roman"/>
          <w:sz w:val="24"/>
          <w:szCs w:val="24"/>
        </w:rPr>
        <w:t xml:space="preserve">консультативной помощи, </w:t>
      </w:r>
    </w:p>
    <w:p w:rsidR="00F3242C" w:rsidRPr="00037523" w:rsidRDefault="00F3242C" w:rsidP="00F3242C">
      <w:pPr>
        <w:spacing w:after="0" w:line="240" w:lineRule="auto"/>
        <w:ind w:firstLine="708"/>
        <w:jc w:val="right"/>
        <w:rPr>
          <w:rFonts w:ascii="Times New Roman" w:hAnsi="Times New Roman"/>
          <w:sz w:val="24"/>
          <w:szCs w:val="24"/>
        </w:rPr>
      </w:pPr>
      <w:r w:rsidRPr="00037523">
        <w:rPr>
          <w:rFonts w:ascii="Times New Roman" w:hAnsi="Times New Roman"/>
          <w:sz w:val="24"/>
          <w:szCs w:val="24"/>
        </w:rPr>
        <w:t xml:space="preserve">в рамках реализации проекта </w:t>
      </w:r>
    </w:p>
    <w:p w:rsidR="00F3242C" w:rsidRPr="00F3242C" w:rsidRDefault="00F3242C" w:rsidP="00F3242C">
      <w:pPr>
        <w:spacing w:after="0" w:line="240" w:lineRule="auto"/>
        <w:ind w:firstLine="708"/>
        <w:jc w:val="right"/>
        <w:rPr>
          <w:rFonts w:ascii="Times New Roman" w:hAnsi="Times New Roman"/>
          <w:color w:val="000000"/>
          <w:sz w:val="24"/>
          <w:szCs w:val="24"/>
        </w:rPr>
      </w:pPr>
      <w:r w:rsidRPr="00F3242C">
        <w:rPr>
          <w:rFonts w:ascii="Times New Roman" w:hAnsi="Times New Roman"/>
          <w:bCs/>
          <w:color w:val="000000"/>
          <w:sz w:val="24"/>
          <w:szCs w:val="24"/>
        </w:rPr>
        <w:t>«</w:t>
      </w:r>
      <w:r w:rsidRPr="00F3242C">
        <w:rPr>
          <w:rFonts w:ascii="Times New Roman" w:hAnsi="Times New Roman"/>
          <w:color w:val="000000"/>
          <w:sz w:val="24"/>
          <w:szCs w:val="24"/>
        </w:rPr>
        <w:t xml:space="preserve">СПАРК: Служба </w:t>
      </w:r>
      <w:proofErr w:type="gramStart"/>
      <w:r w:rsidRPr="00F3242C">
        <w:rPr>
          <w:rFonts w:ascii="Times New Roman" w:hAnsi="Times New Roman"/>
          <w:color w:val="000000"/>
          <w:sz w:val="24"/>
          <w:szCs w:val="24"/>
        </w:rPr>
        <w:t>Профессионального</w:t>
      </w:r>
      <w:proofErr w:type="gramEnd"/>
    </w:p>
    <w:p w:rsidR="00F3242C" w:rsidRPr="00F3242C" w:rsidRDefault="00F3242C" w:rsidP="00F3242C">
      <w:pPr>
        <w:spacing w:after="0" w:line="240" w:lineRule="auto"/>
        <w:ind w:firstLine="708"/>
        <w:jc w:val="right"/>
        <w:rPr>
          <w:rFonts w:ascii="Times New Roman" w:hAnsi="Times New Roman"/>
          <w:sz w:val="24"/>
          <w:szCs w:val="24"/>
        </w:rPr>
      </w:pPr>
      <w:r w:rsidRPr="00F3242C">
        <w:rPr>
          <w:rFonts w:ascii="Times New Roman" w:hAnsi="Times New Roman"/>
          <w:color w:val="000000"/>
          <w:sz w:val="24"/>
          <w:szCs w:val="24"/>
        </w:rPr>
        <w:t xml:space="preserve"> Активного Родительского Консультирования</w:t>
      </w:r>
      <w:r w:rsidRPr="00F3242C">
        <w:rPr>
          <w:rFonts w:ascii="Times New Roman" w:hAnsi="Times New Roman"/>
          <w:sz w:val="24"/>
          <w:szCs w:val="24"/>
        </w:rPr>
        <w:t>»</w:t>
      </w:r>
    </w:p>
    <w:p w:rsidR="00F3242C" w:rsidRPr="009C4FE3" w:rsidRDefault="00F3242C" w:rsidP="00F3242C">
      <w:pPr>
        <w:spacing w:after="0" w:line="240" w:lineRule="auto"/>
        <w:ind w:firstLine="709"/>
        <w:jc w:val="center"/>
        <w:rPr>
          <w:rFonts w:ascii="Times New Roman" w:hAnsi="Times New Roman"/>
          <w:b/>
          <w:sz w:val="28"/>
          <w:szCs w:val="28"/>
        </w:rPr>
      </w:pPr>
      <w:r w:rsidRPr="009C4FE3">
        <w:rPr>
          <w:rFonts w:ascii="Times New Roman" w:hAnsi="Times New Roman"/>
          <w:b/>
          <w:sz w:val="28"/>
          <w:szCs w:val="28"/>
        </w:rPr>
        <w:t xml:space="preserve">Порядок </w:t>
      </w:r>
    </w:p>
    <w:p w:rsidR="00F3242C" w:rsidRPr="009C4FE3" w:rsidRDefault="00F3242C" w:rsidP="00F3242C">
      <w:pPr>
        <w:spacing w:after="0" w:line="240" w:lineRule="auto"/>
        <w:ind w:firstLine="709"/>
        <w:jc w:val="center"/>
        <w:rPr>
          <w:rFonts w:ascii="Times New Roman" w:hAnsi="Times New Roman"/>
          <w:b/>
          <w:sz w:val="28"/>
          <w:szCs w:val="28"/>
        </w:rPr>
      </w:pPr>
      <w:r w:rsidRPr="009C4FE3">
        <w:rPr>
          <w:rFonts w:ascii="Times New Roman" w:hAnsi="Times New Roman"/>
          <w:b/>
          <w:sz w:val="28"/>
          <w:szCs w:val="28"/>
        </w:rPr>
        <w:t xml:space="preserve">оказания услуги психолого-педагогической, методической и консультативной помощи родителям (законным представителям) детей, </w:t>
      </w:r>
    </w:p>
    <w:p w:rsidR="00F3242C" w:rsidRPr="009C4FE3" w:rsidRDefault="00F3242C" w:rsidP="00F3242C">
      <w:pPr>
        <w:spacing w:after="0" w:line="240" w:lineRule="auto"/>
        <w:ind w:firstLine="709"/>
        <w:jc w:val="center"/>
        <w:rPr>
          <w:rFonts w:ascii="Times New Roman" w:hAnsi="Times New Roman"/>
          <w:b/>
          <w:sz w:val="28"/>
          <w:szCs w:val="28"/>
        </w:rPr>
      </w:pPr>
      <w:r w:rsidRPr="009C4FE3">
        <w:rPr>
          <w:rFonts w:ascii="Times New Roman" w:hAnsi="Times New Roman"/>
          <w:b/>
          <w:sz w:val="28"/>
          <w:szCs w:val="28"/>
        </w:rPr>
        <w:t xml:space="preserve">а также гражданам, желающим принять на воспитание в свои семьи детей, оставшихся без попечения родителей </w:t>
      </w:r>
    </w:p>
    <w:p w:rsidR="00F3242C" w:rsidRPr="009C4FE3" w:rsidRDefault="00F3242C" w:rsidP="00F3242C">
      <w:pPr>
        <w:spacing w:after="0" w:line="240" w:lineRule="auto"/>
        <w:ind w:firstLine="709"/>
        <w:jc w:val="center"/>
        <w:rPr>
          <w:rFonts w:ascii="Times New Roman" w:hAnsi="Times New Roman"/>
          <w:sz w:val="28"/>
          <w:szCs w:val="28"/>
        </w:rPr>
      </w:pPr>
      <w:r w:rsidRPr="009C4FE3">
        <w:rPr>
          <w:rFonts w:ascii="Times New Roman" w:hAnsi="Times New Roman"/>
          <w:sz w:val="28"/>
          <w:szCs w:val="28"/>
        </w:rPr>
        <w:t>(далее - Порядок)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01"/>
      </w:tblGrid>
      <w:tr w:rsidR="00F3242C" w:rsidRPr="009C4FE3" w:rsidTr="006E5061">
        <w:trPr>
          <w:trHeight w:val="648"/>
        </w:trPr>
        <w:tc>
          <w:tcPr>
            <w:tcW w:w="2988" w:type="dxa"/>
          </w:tcPr>
          <w:p w:rsidR="00F3242C" w:rsidRPr="009C4FE3" w:rsidRDefault="00F3242C" w:rsidP="006E5061">
            <w:pPr>
              <w:suppressAutoHyphens/>
              <w:spacing w:after="0" w:line="240" w:lineRule="auto"/>
              <w:jc w:val="center"/>
              <w:rPr>
                <w:rFonts w:ascii="Times New Roman" w:hAnsi="Times New Roman"/>
                <w:b/>
                <w:sz w:val="28"/>
                <w:szCs w:val="28"/>
              </w:rPr>
            </w:pPr>
            <w:r w:rsidRPr="009C4FE3">
              <w:rPr>
                <w:rFonts w:ascii="Times New Roman" w:hAnsi="Times New Roman"/>
                <w:b/>
                <w:sz w:val="28"/>
                <w:szCs w:val="28"/>
              </w:rPr>
              <w:t xml:space="preserve">Наименование раздела Порядка </w:t>
            </w:r>
          </w:p>
        </w:tc>
        <w:tc>
          <w:tcPr>
            <w:tcW w:w="6901" w:type="dxa"/>
          </w:tcPr>
          <w:p w:rsidR="00F3242C" w:rsidRPr="009C4FE3" w:rsidRDefault="00F3242C" w:rsidP="006E5061">
            <w:pPr>
              <w:suppressAutoHyphens/>
              <w:spacing w:after="0" w:line="240" w:lineRule="auto"/>
              <w:jc w:val="center"/>
              <w:rPr>
                <w:rFonts w:ascii="Times New Roman" w:hAnsi="Times New Roman"/>
                <w:b/>
                <w:sz w:val="28"/>
                <w:szCs w:val="28"/>
              </w:rPr>
            </w:pPr>
            <w:r w:rsidRPr="009C4FE3">
              <w:rPr>
                <w:rFonts w:ascii="Times New Roman" w:hAnsi="Times New Roman"/>
                <w:b/>
                <w:sz w:val="28"/>
                <w:szCs w:val="28"/>
              </w:rPr>
              <w:t>Содержание требований к разделу Порядка</w:t>
            </w:r>
            <w:r w:rsidRPr="009C4FE3">
              <w:rPr>
                <w:rFonts w:ascii="Times New Roman" w:hAnsi="Times New Roman"/>
                <w:sz w:val="28"/>
                <w:szCs w:val="28"/>
              </w:rPr>
              <w:t xml:space="preserve"> </w:t>
            </w:r>
          </w:p>
        </w:tc>
      </w:tr>
      <w:tr w:rsidR="00F3242C" w:rsidRPr="009C4FE3" w:rsidTr="006E5061">
        <w:tc>
          <w:tcPr>
            <w:tcW w:w="2988" w:type="dxa"/>
          </w:tcPr>
          <w:p w:rsidR="00F3242C" w:rsidRPr="009C4FE3" w:rsidRDefault="00F3242C" w:rsidP="006E5061">
            <w:pPr>
              <w:suppressAutoHyphens/>
              <w:jc w:val="both"/>
              <w:rPr>
                <w:rFonts w:ascii="Times New Roman" w:hAnsi="Times New Roman"/>
                <w:sz w:val="28"/>
                <w:szCs w:val="28"/>
              </w:rPr>
            </w:pPr>
            <w:r w:rsidRPr="009C4FE3">
              <w:rPr>
                <w:rFonts w:ascii="Times New Roman" w:hAnsi="Times New Roman"/>
                <w:b/>
                <w:sz w:val="28"/>
                <w:szCs w:val="28"/>
              </w:rPr>
              <w:t>1.Общие положения</w:t>
            </w:r>
          </w:p>
        </w:tc>
        <w:tc>
          <w:tcPr>
            <w:tcW w:w="6901" w:type="dxa"/>
          </w:tcPr>
          <w:p w:rsidR="00F3242C" w:rsidRPr="009C4FE3" w:rsidRDefault="00F3242C" w:rsidP="006E5061">
            <w:pPr>
              <w:pStyle w:val="ConsPlusNormal"/>
              <w:suppressAutoHyphens/>
              <w:ind w:firstLine="540"/>
              <w:jc w:val="both"/>
              <w:rPr>
                <w:rFonts w:ascii="Times New Roman" w:hAnsi="Times New Roman" w:cs="Times New Roman"/>
                <w:sz w:val="28"/>
                <w:szCs w:val="28"/>
              </w:rPr>
            </w:pPr>
            <w:r w:rsidRPr="009C4FE3">
              <w:rPr>
                <w:rFonts w:ascii="Times New Roman" w:hAnsi="Times New Roman" w:cs="Times New Roman"/>
                <w:sz w:val="28"/>
                <w:szCs w:val="28"/>
              </w:rPr>
              <w:t xml:space="preserve">1.1. Настоящий Порядок устанавливает основные виды, формы, методы и стандарт оказания консультативной помощи </w:t>
            </w:r>
          </w:p>
        </w:tc>
      </w:tr>
      <w:tr w:rsidR="00F3242C" w:rsidRPr="009C4FE3" w:rsidTr="006E5061">
        <w:tc>
          <w:tcPr>
            <w:tcW w:w="2988" w:type="dxa"/>
          </w:tcPr>
          <w:p w:rsidR="00F3242C" w:rsidRPr="009C4FE3" w:rsidRDefault="00F3242C" w:rsidP="006E5061">
            <w:pPr>
              <w:suppressAutoHyphens/>
              <w:jc w:val="both"/>
              <w:rPr>
                <w:rFonts w:ascii="Times New Roman" w:hAnsi="Times New Roman"/>
                <w:b/>
                <w:sz w:val="28"/>
                <w:szCs w:val="28"/>
              </w:rPr>
            </w:pPr>
            <w:r w:rsidRPr="009C4FE3">
              <w:rPr>
                <w:rFonts w:ascii="Times New Roman" w:hAnsi="Times New Roman"/>
                <w:b/>
                <w:sz w:val="28"/>
                <w:szCs w:val="28"/>
              </w:rPr>
              <w:t>2.Целевая группа</w:t>
            </w:r>
          </w:p>
        </w:tc>
        <w:tc>
          <w:tcPr>
            <w:tcW w:w="6901" w:type="dxa"/>
          </w:tcPr>
          <w:p w:rsidR="00F3242C" w:rsidRPr="009C4FE3" w:rsidRDefault="00F3242C" w:rsidP="006E5061">
            <w:pPr>
              <w:pStyle w:val="20"/>
              <w:shd w:val="clear" w:color="auto" w:fill="auto"/>
              <w:spacing w:line="240" w:lineRule="auto"/>
              <w:jc w:val="both"/>
            </w:pPr>
            <w:r w:rsidRPr="009C4FE3">
              <w:t>2.1. Получателями услуг в рамках консультативной модели являются граждане различных категорий:</w:t>
            </w:r>
          </w:p>
          <w:p w:rsidR="00F3242C" w:rsidRPr="009C4FE3" w:rsidRDefault="00F3242C" w:rsidP="006E5061">
            <w:pPr>
              <w:pStyle w:val="20"/>
              <w:numPr>
                <w:ilvl w:val="0"/>
                <w:numId w:val="2"/>
              </w:numPr>
              <w:shd w:val="clear" w:color="auto" w:fill="auto"/>
              <w:tabs>
                <w:tab w:val="left" w:pos="972"/>
              </w:tabs>
              <w:spacing w:line="240" w:lineRule="auto"/>
              <w:ind w:hanging="360"/>
              <w:jc w:val="both"/>
            </w:pPr>
            <w:r w:rsidRPr="009C4FE3">
              <w:t xml:space="preserve">родители (законные представители) детей, </w:t>
            </w:r>
            <w:r w:rsidRPr="009C4FE3">
              <w:rPr>
                <w:color w:val="000000"/>
              </w:rPr>
              <w:t>в том числе детей раннего возраста до 3-х лет</w:t>
            </w:r>
            <w:r w:rsidRPr="009C4FE3">
              <w:t>;</w:t>
            </w:r>
          </w:p>
          <w:p w:rsidR="00F3242C" w:rsidRPr="009C4FE3" w:rsidRDefault="00F3242C" w:rsidP="006E5061">
            <w:pPr>
              <w:pStyle w:val="20"/>
              <w:numPr>
                <w:ilvl w:val="0"/>
                <w:numId w:val="2"/>
              </w:numPr>
              <w:shd w:val="clear" w:color="auto" w:fill="auto"/>
              <w:tabs>
                <w:tab w:val="left" w:pos="960"/>
              </w:tabs>
              <w:spacing w:line="240" w:lineRule="auto"/>
              <w:ind w:firstLine="360"/>
              <w:jc w:val="both"/>
            </w:pPr>
            <w:r w:rsidRPr="009C4FE3">
              <w:t>граждане, желающие принять на воспитание в свои семьи детей, оставшихся без попечения родителей.</w:t>
            </w:r>
          </w:p>
          <w:p w:rsidR="00F3242C" w:rsidRPr="009C4FE3" w:rsidRDefault="00F3242C" w:rsidP="006E5061">
            <w:pPr>
              <w:pStyle w:val="20"/>
              <w:shd w:val="clear" w:color="auto" w:fill="auto"/>
              <w:tabs>
                <w:tab w:val="left" w:pos="960"/>
              </w:tabs>
              <w:spacing w:line="240" w:lineRule="auto"/>
              <w:jc w:val="both"/>
            </w:pPr>
            <w:r w:rsidRPr="009C4FE3">
              <w:t>2.2. Т</w:t>
            </w:r>
            <w:r w:rsidRPr="009C4FE3">
              <w:rPr>
                <w:color w:val="000000"/>
              </w:rPr>
              <w:t>акие категории граждан, как граждане пенсионного возраста, проживающие вне места нахождения Службы, инвалиды первой и второй групп, граждане, воспитывающие ребёнка в неполной семье и являющиеся единственным законным представителям ребёнка дошкольного возраста, не обучающегося в ОО, проживающим вне пределов транспортной доступности, имеют первоочередное право на получение выездной формы консультации.</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sz w:val="28"/>
                <w:szCs w:val="28"/>
              </w:rPr>
            </w:pPr>
            <w:r w:rsidRPr="009C4FE3">
              <w:rPr>
                <w:rFonts w:ascii="Times New Roman" w:hAnsi="Times New Roman"/>
                <w:b/>
                <w:sz w:val="28"/>
                <w:szCs w:val="28"/>
              </w:rPr>
              <w:t>Порядок получения информации заявителями по вопросам предоставления  консультативной помощи</w:t>
            </w:r>
          </w:p>
        </w:tc>
        <w:tc>
          <w:tcPr>
            <w:tcW w:w="6901" w:type="dxa"/>
          </w:tcPr>
          <w:p w:rsidR="00F3242C" w:rsidRPr="009C4FE3" w:rsidRDefault="00F3242C" w:rsidP="006E5061">
            <w:pPr>
              <w:spacing w:after="0" w:line="240" w:lineRule="auto"/>
              <w:rPr>
                <w:rFonts w:ascii="Times New Roman" w:hAnsi="Times New Roman"/>
                <w:sz w:val="28"/>
                <w:szCs w:val="28"/>
              </w:rPr>
            </w:pPr>
            <w:r w:rsidRPr="009C4FE3">
              <w:rPr>
                <w:rFonts w:ascii="Times New Roman" w:hAnsi="Times New Roman"/>
                <w:sz w:val="28"/>
                <w:szCs w:val="28"/>
              </w:rPr>
              <w:t>1. Информирование о порядке предоставления консультационной услуги осуществляется в виде:</w:t>
            </w:r>
          </w:p>
          <w:p w:rsidR="00F3242C" w:rsidRPr="009C4FE3" w:rsidRDefault="00F3242C" w:rsidP="006E5061">
            <w:pPr>
              <w:spacing w:after="0" w:line="240" w:lineRule="auto"/>
              <w:rPr>
                <w:rFonts w:ascii="Times New Roman" w:hAnsi="Times New Roman"/>
                <w:sz w:val="28"/>
                <w:szCs w:val="28"/>
              </w:rPr>
            </w:pPr>
            <w:r w:rsidRPr="009C4FE3">
              <w:rPr>
                <w:rFonts w:ascii="Times New Roman" w:hAnsi="Times New Roman"/>
                <w:sz w:val="28"/>
                <w:szCs w:val="28"/>
              </w:rPr>
              <w:t>- индивидуального информирования;</w:t>
            </w:r>
          </w:p>
          <w:p w:rsidR="00F3242C" w:rsidRPr="009C4FE3" w:rsidRDefault="00F3242C" w:rsidP="006E5061">
            <w:pPr>
              <w:spacing w:after="0" w:line="240" w:lineRule="auto"/>
              <w:rPr>
                <w:rFonts w:ascii="Times New Roman" w:hAnsi="Times New Roman"/>
                <w:sz w:val="28"/>
                <w:szCs w:val="28"/>
              </w:rPr>
            </w:pPr>
            <w:r w:rsidRPr="009C4FE3">
              <w:rPr>
                <w:rFonts w:ascii="Times New Roman" w:hAnsi="Times New Roman"/>
                <w:sz w:val="28"/>
                <w:szCs w:val="28"/>
              </w:rPr>
              <w:t>- публичного информирования.</w:t>
            </w:r>
          </w:p>
          <w:p w:rsidR="00F3242C" w:rsidRPr="009C4FE3" w:rsidRDefault="00F3242C" w:rsidP="006E5061">
            <w:pPr>
              <w:spacing w:after="0" w:line="240" w:lineRule="auto"/>
              <w:ind w:firstLine="709"/>
              <w:rPr>
                <w:rFonts w:ascii="Times New Roman" w:hAnsi="Times New Roman"/>
                <w:sz w:val="28"/>
                <w:szCs w:val="28"/>
              </w:rPr>
            </w:pPr>
            <w:r w:rsidRPr="009C4FE3">
              <w:rPr>
                <w:rFonts w:ascii="Times New Roman" w:hAnsi="Times New Roman"/>
                <w:sz w:val="28"/>
                <w:szCs w:val="28"/>
              </w:rPr>
              <w:t>Индивидуальное информирование производится</w:t>
            </w:r>
            <w:r w:rsidRPr="009C4FE3">
              <w:rPr>
                <w:rFonts w:ascii="Times New Roman" w:hAnsi="Times New Roman"/>
                <w:b/>
                <w:sz w:val="28"/>
                <w:szCs w:val="28"/>
              </w:rPr>
              <w:t xml:space="preserve"> </w:t>
            </w:r>
            <w:r w:rsidRPr="009C4FE3">
              <w:rPr>
                <w:rFonts w:ascii="Times New Roman" w:hAnsi="Times New Roman"/>
                <w:sz w:val="28"/>
                <w:szCs w:val="28"/>
              </w:rPr>
              <w:t xml:space="preserve">в следующих формах: </w:t>
            </w:r>
          </w:p>
          <w:p w:rsidR="00F3242C" w:rsidRPr="009C4FE3" w:rsidRDefault="00F3242C" w:rsidP="006E5061">
            <w:pPr>
              <w:spacing w:after="0" w:line="240" w:lineRule="auto"/>
              <w:ind w:firstLine="709"/>
              <w:jc w:val="both"/>
              <w:rPr>
                <w:rFonts w:ascii="Times New Roman" w:hAnsi="Times New Roman"/>
                <w:sz w:val="28"/>
                <w:szCs w:val="28"/>
              </w:rPr>
            </w:pPr>
            <w:r w:rsidRPr="009C4FE3">
              <w:rPr>
                <w:rFonts w:ascii="Times New Roman" w:hAnsi="Times New Roman"/>
                <w:sz w:val="28"/>
                <w:szCs w:val="28"/>
              </w:rPr>
              <w:t>-  при личном обращении заявителя непосредственно в ГБУ ПО «Центр психолого-педагогической, медицинской и социальной помощи» (г</w:t>
            </w:r>
            <w:proofErr w:type="gramStart"/>
            <w:r w:rsidRPr="009C4FE3">
              <w:rPr>
                <w:rFonts w:ascii="Times New Roman" w:hAnsi="Times New Roman"/>
                <w:sz w:val="28"/>
                <w:szCs w:val="28"/>
              </w:rPr>
              <w:t>.П</w:t>
            </w:r>
            <w:proofErr w:type="gramEnd"/>
            <w:r w:rsidRPr="009C4FE3">
              <w:rPr>
                <w:rFonts w:ascii="Times New Roman" w:hAnsi="Times New Roman"/>
                <w:sz w:val="28"/>
                <w:szCs w:val="28"/>
              </w:rPr>
              <w:t xml:space="preserve">енза, ул. Тимирязева, 125, </w:t>
            </w:r>
            <w:proofErr w:type="spellStart"/>
            <w:r w:rsidRPr="009C4FE3">
              <w:rPr>
                <w:rFonts w:ascii="Times New Roman" w:hAnsi="Times New Roman"/>
                <w:sz w:val="28"/>
                <w:szCs w:val="28"/>
              </w:rPr>
              <w:t>каб</w:t>
            </w:r>
            <w:proofErr w:type="spellEnd"/>
            <w:r w:rsidRPr="009C4FE3">
              <w:rPr>
                <w:rFonts w:ascii="Times New Roman" w:hAnsi="Times New Roman"/>
                <w:sz w:val="28"/>
                <w:szCs w:val="28"/>
              </w:rPr>
              <w:t>. 9).</w:t>
            </w:r>
          </w:p>
          <w:p w:rsidR="00F3242C" w:rsidRPr="009C4FE3" w:rsidRDefault="00F3242C" w:rsidP="006E5061">
            <w:pPr>
              <w:spacing w:after="0" w:line="240" w:lineRule="auto"/>
              <w:ind w:firstLine="709"/>
              <w:jc w:val="both"/>
              <w:rPr>
                <w:rFonts w:ascii="Times New Roman" w:hAnsi="Times New Roman"/>
                <w:sz w:val="28"/>
                <w:szCs w:val="28"/>
              </w:rPr>
            </w:pPr>
            <w:r w:rsidRPr="009C4FE3">
              <w:rPr>
                <w:rFonts w:ascii="Times New Roman" w:hAnsi="Times New Roman"/>
                <w:sz w:val="28"/>
                <w:szCs w:val="28"/>
              </w:rPr>
              <w:t xml:space="preserve">- с использованием средств телефонной связи по телефонам, указанным в Приложении 1 к настоящему Порядку, с 8.00 до 9.00 и с 17.00 до 20.00 с </w:t>
            </w:r>
            <w:r w:rsidRPr="009C4FE3">
              <w:rPr>
                <w:rFonts w:ascii="Times New Roman" w:hAnsi="Times New Roman"/>
                <w:sz w:val="28"/>
                <w:szCs w:val="28"/>
              </w:rPr>
              <w:lastRenderedPageBreak/>
              <w:t>понедельника по субботу;</w:t>
            </w:r>
          </w:p>
          <w:p w:rsidR="00F3242C" w:rsidRPr="009C4FE3" w:rsidRDefault="00F3242C" w:rsidP="006E5061">
            <w:pPr>
              <w:spacing w:after="0" w:line="240" w:lineRule="auto"/>
              <w:ind w:firstLine="709"/>
              <w:jc w:val="both"/>
              <w:rPr>
                <w:rFonts w:ascii="Times New Roman" w:hAnsi="Times New Roman"/>
                <w:sz w:val="28"/>
                <w:szCs w:val="28"/>
              </w:rPr>
            </w:pPr>
            <w:proofErr w:type="gramStart"/>
            <w:r w:rsidRPr="009C4FE3">
              <w:rPr>
                <w:rFonts w:ascii="Times New Roman" w:hAnsi="Times New Roman"/>
                <w:sz w:val="28"/>
                <w:szCs w:val="28"/>
              </w:rPr>
              <w:t>- при письменном обращении (почтой, электронной почтой - на официальный сайт ГБУ ПО «Центр психолого-педагогической, медицинской и социальной помощи» (</w:t>
            </w:r>
            <w:proofErr w:type="spellStart"/>
            <w:r w:rsidRPr="009C4FE3">
              <w:rPr>
                <w:rFonts w:ascii="Times New Roman" w:hAnsi="Times New Roman"/>
                <w:sz w:val="28"/>
                <w:szCs w:val="28"/>
                <w:lang w:val="en-US"/>
              </w:rPr>
              <w:t>ppms</w:t>
            </w:r>
            <w:proofErr w:type="spellEnd"/>
            <w:r w:rsidRPr="009C4FE3">
              <w:rPr>
                <w:rFonts w:ascii="Times New Roman" w:hAnsi="Times New Roman"/>
                <w:sz w:val="28"/>
                <w:szCs w:val="28"/>
              </w:rPr>
              <w:t>.</w:t>
            </w:r>
            <w:proofErr w:type="spellStart"/>
            <w:r w:rsidRPr="009C4FE3">
              <w:rPr>
                <w:rFonts w:ascii="Times New Roman" w:hAnsi="Times New Roman"/>
                <w:sz w:val="28"/>
                <w:szCs w:val="28"/>
                <w:lang w:val="en-US"/>
              </w:rPr>
              <w:t>edu</w:t>
            </w:r>
            <w:proofErr w:type="spellEnd"/>
            <w:r w:rsidRPr="009C4FE3">
              <w:rPr>
                <w:rFonts w:ascii="Times New Roman" w:hAnsi="Times New Roman"/>
                <w:sz w:val="28"/>
                <w:szCs w:val="28"/>
              </w:rPr>
              <w:t>-</w:t>
            </w:r>
            <w:proofErr w:type="spellStart"/>
            <w:r w:rsidRPr="009C4FE3">
              <w:rPr>
                <w:rFonts w:ascii="Times New Roman" w:hAnsi="Times New Roman"/>
                <w:sz w:val="28"/>
                <w:szCs w:val="28"/>
                <w:lang w:val="en-US"/>
              </w:rPr>
              <w:t>penza</w:t>
            </w:r>
            <w:proofErr w:type="spellEnd"/>
            <w:r w:rsidRPr="009C4FE3">
              <w:rPr>
                <w:rFonts w:ascii="Times New Roman" w:hAnsi="Times New Roman"/>
                <w:sz w:val="28"/>
                <w:szCs w:val="28"/>
              </w:rPr>
              <w:t>.</w:t>
            </w:r>
            <w:proofErr w:type="spellStart"/>
            <w:r w:rsidRPr="009C4FE3">
              <w:rPr>
                <w:rFonts w:ascii="Times New Roman" w:hAnsi="Times New Roman"/>
                <w:sz w:val="28"/>
                <w:szCs w:val="28"/>
                <w:lang w:val="en-US"/>
              </w:rPr>
              <w:t>ru</w:t>
            </w:r>
            <w:proofErr w:type="spellEnd"/>
            <w:r w:rsidRPr="009C4FE3">
              <w:rPr>
                <w:rFonts w:ascii="Times New Roman" w:hAnsi="Times New Roman"/>
                <w:sz w:val="28"/>
                <w:szCs w:val="28"/>
              </w:rPr>
              <w:t>).</w:t>
            </w:r>
            <w:proofErr w:type="gramEnd"/>
          </w:p>
          <w:p w:rsidR="00F3242C" w:rsidRPr="009C4FE3" w:rsidRDefault="00F3242C" w:rsidP="006E5061">
            <w:pPr>
              <w:suppressAutoHyphens/>
              <w:spacing w:after="0" w:line="240" w:lineRule="auto"/>
              <w:ind w:firstLine="273"/>
              <w:jc w:val="both"/>
              <w:rPr>
                <w:rFonts w:ascii="Times New Roman" w:hAnsi="Times New Roman"/>
                <w:sz w:val="28"/>
                <w:szCs w:val="28"/>
              </w:rPr>
            </w:pPr>
            <w:r w:rsidRPr="009C4FE3">
              <w:rPr>
                <w:rFonts w:ascii="Times New Roman" w:hAnsi="Times New Roman"/>
                <w:sz w:val="28"/>
                <w:szCs w:val="28"/>
              </w:rPr>
              <w:t>Основными требованиями к информированию Заявителя являются:</w:t>
            </w:r>
          </w:p>
          <w:p w:rsidR="00F3242C" w:rsidRPr="009C4FE3" w:rsidRDefault="00F3242C" w:rsidP="006E5061">
            <w:pPr>
              <w:suppressAutoHyphens/>
              <w:spacing w:after="0" w:line="240" w:lineRule="auto"/>
              <w:ind w:firstLine="273"/>
              <w:jc w:val="both"/>
              <w:rPr>
                <w:rFonts w:ascii="Times New Roman" w:hAnsi="Times New Roman"/>
                <w:sz w:val="28"/>
                <w:szCs w:val="28"/>
              </w:rPr>
            </w:pPr>
            <w:r w:rsidRPr="009C4FE3">
              <w:rPr>
                <w:rFonts w:ascii="Times New Roman" w:hAnsi="Times New Roman"/>
                <w:sz w:val="28"/>
                <w:szCs w:val="28"/>
              </w:rPr>
              <w:t>- достоверность и полнота информирования;</w:t>
            </w:r>
          </w:p>
          <w:p w:rsidR="00F3242C" w:rsidRPr="009C4FE3" w:rsidRDefault="00F3242C" w:rsidP="006E5061">
            <w:pPr>
              <w:suppressAutoHyphens/>
              <w:spacing w:after="0" w:line="240" w:lineRule="auto"/>
              <w:ind w:firstLine="273"/>
              <w:jc w:val="both"/>
              <w:rPr>
                <w:rFonts w:ascii="Times New Roman" w:hAnsi="Times New Roman"/>
                <w:sz w:val="28"/>
                <w:szCs w:val="28"/>
              </w:rPr>
            </w:pPr>
            <w:r w:rsidRPr="009C4FE3">
              <w:rPr>
                <w:rFonts w:ascii="Times New Roman" w:hAnsi="Times New Roman"/>
                <w:sz w:val="28"/>
                <w:szCs w:val="28"/>
              </w:rPr>
              <w:t>- четкость в изложении информации;</w:t>
            </w:r>
          </w:p>
          <w:p w:rsidR="00F3242C" w:rsidRPr="009C4FE3" w:rsidRDefault="00F3242C" w:rsidP="006E5061">
            <w:pPr>
              <w:suppressAutoHyphens/>
              <w:spacing w:after="0" w:line="240" w:lineRule="auto"/>
              <w:ind w:firstLine="273"/>
              <w:jc w:val="both"/>
              <w:rPr>
                <w:rFonts w:ascii="Times New Roman" w:hAnsi="Times New Roman"/>
                <w:sz w:val="28"/>
                <w:szCs w:val="28"/>
              </w:rPr>
            </w:pPr>
            <w:r w:rsidRPr="009C4FE3">
              <w:rPr>
                <w:rFonts w:ascii="Times New Roman" w:hAnsi="Times New Roman"/>
                <w:sz w:val="28"/>
                <w:szCs w:val="28"/>
              </w:rPr>
              <w:t>- удобство и доступность получения информации;</w:t>
            </w:r>
          </w:p>
          <w:p w:rsidR="00F3242C" w:rsidRPr="009C4FE3" w:rsidRDefault="00F3242C" w:rsidP="006E5061">
            <w:pPr>
              <w:suppressAutoHyphens/>
              <w:spacing w:after="0" w:line="240" w:lineRule="auto"/>
              <w:ind w:firstLine="273"/>
              <w:jc w:val="both"/>
              <w:rPr>
                <w:rFonts w:ascii="Times New Roman" w:hAnsi="Times New Roman"/>
                <w:sz w:val="28"/>
                <w:szCs w:val="28"/>
              </w:rPr>
            </w:pPr>
            <w:r w:rsidRPr="009C4FE3">
              <w:rPr>
                <w:rFonts w:ascii="Times New Roman" w:hAnsi="Times New Roman"/>
                <w:sz w:val="28"/>
                <w:szCs w:val="28"/>
              </w:rPr>
              <w:t>- оперативность предоставления информации.</w:t>
            </w:r>
            <w:r w:rsidRPr="009C4FE3">
              <w:rPr>
                <w:rFonts w:ascii="Times New Roman" w:hAnsi="Times New Roman"/>
                <w:color w:val="000000"/>
                <w:sz w:val="28"/>
                <w:szCs w:val="28"/>
              </w:rPr>
              <w:t xml:space="preserve"> Граждане обращаются за услугой по мере возникновения необходимости, и имеют право на получение более</w:t>
            </w:r>
            <w:proofErr w:type="gramStart"/>
            <w:r w:rsidRPr="009C4FE3">
              <w:rPr>
                <w:rFonts w:ascii="Times New Roman" w:hAnsi="Times New Roman"/>
                <w:color w:val="000000"/>
                <w:sz w:val="28"/>
                <w:szCs w:val="28"/>
              </w:rPr>
              <w:t>,</w:t>
            </w:r>
            <w:proofErr w:type="gramEnd"/>
            <w:r w:rsidRPr="009C4FE3">
              <w:rPr>
                <w:rFonts w:ascii="Times New Roman" w:hAnsi="Times New Roman"/>
                <w:color w:val="000000"/>
                <w:sz w:val="28"/>
                <w:szCs w:val="28"/>
              </w:rPr>
              <w:t xml:space="preserve"> чем одной услуги в течение календарного года.</w:t>
            </w:r>
          </w:p>
          <w:p w:rsidR="00F3242C" w:rsidRPr="009C4FE3" w:rsidRDefault="00F3242C" w:rsidP="006E5061">
            <w:pPr>
              <w:suppressAutoHyphens/>
              <w:spacing w:after="0" w:line="240" w:lineRule="auto"/>
              <w:ind w:firstLine="273"/>
              <w:jc w:val="both"/>
              <w:rPr>
                <w:rFonts w:ascii="Times New Roman" w:hAnsi="Times New Roman"/>
                <w:sz w:val="28"/>
                <w:szCs w:val="28"/>
              </w:rPr>
            </w:pPr>
            <w:r w:rsidRPr="009C4FE3">
              <w:rPr>
                <w:rFonts w:ascii="Times New Roman" w:hAnsi="Times New Roman"/>
                <w:color w:val="000000"/>
                <w:sz w:val="28"/>
                <w:szCs w:val="28"/>
              </w:rPr>
              <w:t>Специалист Службы в ходе записи для оказания услуги может предложить обозначить тематику консультации для более эффективного оказания услуги, однако не должен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консультативная), однако делать его обязательным этапом записи для получения услуги не рекомендуется.</w:t>
            </w:r>
          </w:p>
          <w:p w:rsidR="00F3242C" w:rsidRPr="009C4FE3" w:rsidRDefault="00F3242C" w:rsidP="006E5061">
            <w:pPr>
              <w:suppressAutoHyphens/>
              <w:spacing w:after="0" w:line="240" w:lineRule="auto"/>
              <w:ind w:firstLine="556"/>
              <w:jc w:val="both"/>
              <w:rPr>
                <w:rFonts w:ascii="Times New Roman" w:hAnsi="Times New Roman"/>
                <w:sz w:val="28"/>
                <w:szCs w:val="28"/>
              </w:rPr>
            </w:pPr>
            <w:r w:rsidRPr="009C4FE3">
              <w:rPr>
                <w:rFonts w:ascii="Times New Roman" w:hAnsi="Times New Roman"/>
                <w:sz w:val="28"/>
                <w:szCs w:val="28"/>
              </w:rPr>
              <w:t>2. Публичное информирование заявителя об услуге.</w:t>
            </w:r>
          </w:p>
          <w:p w:rsidR="00F3242C" w:rsidRPr="009C4FE3" w:rsidRDefault="00F3242C" w:rsidP="006E5061">
            <w:pPr>
              <w:suppressAutoHyphens/>
              <w:spacing w:after="0" w:line="240" w:lineRule="auto"/>
              <w:ind w:firstLine="556"/>
              <w:jc w:val="both"/>
              <w:rPr>
                <w:rFonts w:ascii="Times New Roman" w:hAnsi="Times New Roman"/>
                <w:sz w:val="28"/>
                <w:szCs w:val="28"/>
              </w:rPr>
            </w:pPr>
            <w:r w:rsidRPr="009C4FE3">
              <w:rPr>
                <w:rFonts w:ascii="Times New Roman" w:hAnsi="Times New Roman"/>
                <w:sz w:val="28"/>
                <w:szCs w:val="28"/>
              </w:rPr>
              <w:t>2.1. Публичное устное информирование осуществляется с привлечением средств массовой информации, радио, телевидения (далее - СМИ).</w:t>
            </w:r>
          </w:p>
          <w:p w:rsidR="00F3242C" w:rsidRPr="009C4FE3" w:rsidRDefault="00F3242C" w:rsidP="006E5061">
            <w:pPr>
              <w:suppressAutoHyphens/>
              <w:spacing w:after="0" w:line="240" w:lineRule="auto"/>
              <w:ind w:firstLine="556"/>
              <w:jc w:val="both"/>
              <w:rPr>
                <w:rFonts w:ascii="Times New Roman" w:hAnsi="Times New Roman"/>
                <w:sz w:val="28"/>
                <w:szCs w:val="28"/>
              </w:rPr>
            </w:pPr>
            <w:r w:rsidRPr="009C4FE3">
              <w:rPr>
                <w:rFonts w:ascii="Times New Roman" w:hAnsi="Times New Roman"/>
                <w:sz w:val="28"/>
                <w:szCs w:val="28"/>
              </w:rPr>
              <w:t>2.2. Публичное письменное информирование осуществляется путем публикации информационных материалов в СМИ, размещения на официальном сайте Службы, информационных стендах.</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color w:val="000000"/>
                <w:sz w:val="28"/>
                <w:szCs w:val="28"/>
              </w:rPr>
            </w:pPr>
            <w:r w:rsidRPr="009C4FE3">
              <w:rPr>
                <w:rFonts w:ascii="Times New Roman" w:hAnsi="Times New Roman"/>
                <w:b/>
                <w:color w:val="000000"/>
                <w:sz w:val="28"/>
                <w:szCs w:val="28"/>
              </w:rPr>
              <w:lastRenderedPageBreak/>
              <w:t>Электронный адрес Службы</w:t>
            </w:r>
          </w:p>
        </w:tc>
        <w:tc>
          <w:tcPr>
            <w:tcW w:w="6901" w:type="dxa"/>
          </w:tcPr>
          <w:p w:rsidR="00F3242C" w:rsidRPr="009C4FE3" w:rsidRDefault="00BB3E81" w:rsidP="006E5061">
            <w:pPr>
              <w:pStyle w:val="ConsPlusNormal"/>
              <w:suppressAutoHyphens/>
              <w:ind w:firstLine="540"/>
              <w:jc w:val="both"/>
              <w:rPr>
                <w:rFonts w:ascii="Times New Roman" w:hAnsi="Times New Roman" w:cs="Times New Roman"/>
                <w:sz w:val="28"/>
                <w:szCs w:val="28"/>
              </w:rPr>
            </w:pPr>
            <w:hyperlink r:id="rId7" w:history="1">
              <w:r w:rsidR="00F3242C" w:rsidRPr="009C4FE3">
                <w:rPr>
                  <w:rStyle w:val="ab"/>
                  <w:rFonts w:ascii="Times New Roman" w:hAnsi="Times New Roman" w:cs="Times New Roman"/>
                  <w:sz w:val="28"/>
                  <w:szCs w:val="28"/>
                  <w:lang w:val="en-US"/>
                </w:rPr>
                <w:t>oblcentr</w:t>
              </w:r>
              <w:r w:rsidR="00F3242C" w:rsidRPr="009C4FE3">
                <w:rPr>
                  <w:rStyle w:val="ab"/>
                  <w:rFonts w:ascii="Times New Roman" w:hAnsi="Times New Roman" w:cs="Times New Roman"/>
                  <w:sz w:val="28"/>
                  <w:szCs w:val="28"/>
                </w:rPr>
                <w:t>@</w:t>
              </w:r>
              <w:r w:rsidR="00F3242C" w:rsidRPr="009C4FE3">
                <w:rPr>
                  <w:rStyle w:val="ab"/>
                  <w:rFonts w:ascii="Times New Roman" w:hAnsi="Times New Roman" w:cs="Times New Roman"/>
                  <w:sz w:val="28"/>
                  <w:szCs w:val="28"/>
                  <w:lang w:val="en-US"/>
                </w:rPr>
                <w:t>mail</w:t>
              </w:r>
              <w:r w:rsidR="00F3242C" w:rsidRPr="009C4FE3">
                <w:rPr>
                  <w:rStyle w:val="ab"/>
                  <w:rFonts w:ascii="Times New Roman" w:hAnsi="Times New Roman" w:cs="Times New Roman"/>
                  <w:sz w:val="28"/>
                  <w:szCs w:val="28"/>
                </w:rPr>
                <w:t>.</w:t>
              </w:r>
              <w:r w:rsidR="00F3242C" w:rsidRPr="009C4FE3">
                <w:rPr>
                  <w:rStyle w:val="ab"/>
                  <w:rFonts w:ascii="Times New Roman" w:hAnsi="Times New Roman" w:cs="Times New Roman"/>
                  <w:sz w:val="28"/>
                  <w:szCs w:val="28"/>
                  <w:lang w:val="en-US"/>
                </w:rPr>
                <w:t>ru</w:t>
              </w:r>
            </w:hyperlink>
            <w:r w:rsidR="00F3242C" w:rsidRPr="009C4FE3">
              <w:rPr>
                <w:rFonts w:ascii="Times New Roman" w:hAnsi="Times New Roman" w:cs="Times New Roman"/>
                <w:sz w:val="28"/>
                <w:szCs w:val="28"/>
              </w:rPr>
              <w:t xml:space="preserve"> </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sz w:val="28"/>
                <w:szCs w:val="28"/>
              </w:rPr>
            </w:pPr>
            <w:r w:rsidRPr="009C4FE3">
              <w:rPr>
                <w:rFonts w:ascii="Times New Roman" w:hAnsi="Times New Roman"/>
                <w:b/>
                <w:color w:val="000000"/>
                <w:sz w:val="28"/>
                <w:szCs w:val="28"/>
              </w:rPr>
              <w:t>Результат предоставления услуги</w:t>
            </w:r>
          </w:p>
        </w:tc>
        <w:tc>
          <w:tcPr>
            <w:tcW w:w="6901" w:type="dxa"/>
          </w:tcPr>
          <w:p w:rsidR="00F3242C" w:rsidRPr="009C4FE3" w:rsidRDefault="00F3242C" w:rsidP="006E5061">
            <w:pPr>
              <w:pStyle w:val="6"/>
              <w:shd w:val="clear" w:color="auto" w:fill="auto"/>
              <w:tabs>
                <w:tab w:val="left" w:pos="1337"/>
              </w:tabs>
              <w:spacing w:line="240" w:lineRule="auto"/>
              <w:ind w:firstLine="709"/>
              <w:jc w:val="both"/>
              <w:rPr>
                <w:rFonts w:ascii="Times New Roman" w:hAnsi="Times New Roman"/>
                <w:spacing w:val="0"/>
                <w:sz w:val="28"/>
                <w:szCs w:val="28"/>
              </w:rPr>
            </w:pPr>
            <w:r w:rsidRPr="009C4FE3">
              <w:rPr>
                <w:rFonts w:ascii="Times New Roman" w:hAnsi="Times New Roman"/>
                <w:spacing w:val="0"/>
                <w:sz w:val="28"/>
                <w:szCs w:val="28"/>
              </w:rPr>
              <w:t>Результатом предоставления услуги является:</w:t>
            </w:r>
          </w:p>
          <w:p w:rsidR="00F3242C" w:rsidRPr="009C4FE3" w:rsidRDefault="00F3242C" w:rsidP="006E5061">
            <w:pPr>
              <w:widowControl w:val="0"/>
              <w:autoSpaceDE w:val="0"/>
              <w:autoSpaceDN w:val="0"/>
              <w:adjustRightInd w:val="0"/>
              <w:spacing w:after="0" w:line="240" w:lineRule="auto"/>
              <w:ind w:firstLine="540"/>
              <w:jc w:val="both"/>
              <w:rPr>
                <w:rFonts w:ascii="Times New Roman" w:hAnsi="Times New Roman"/>
                <w:sz w:val="28"/>
                <w:szCs w:val="28"/>
              </w:rPr>
            </w:pPr>
            <w:r w:rsidRPr="009C4FE3">
              <w:rPr>
                <w:rFonts w:ascii="Times New Roman" w:hAnsi="Times New Roman"/>
                <w:sz w:val="28"/>
                <w:szCs w:val="28"/>
              </w:rPr>
              <w:t xml:space="preserve">- предоставление двух видов устной консультации в виде ответов на вопросы заявителя, </w:t>
            </w:r>
            <w:proofErr w:type="gramStart"/>
            <w:r w:rsidRPr="009C4FE3">
              <w:rPr>
                <w:rFonts w:ascii="Times New Roman" w:hAnsi="Times New Roman"/>
                <w:sz w:val="28"/>
                <w:szCs w:val="28"/>
              </w:rPr>
              <w:t>которую</w:t>
            </w:r>
            <w:proofErr w:type="gramEnd"/>
            <w:r w:rsidRPr="009C4FE3">
              <w:rPr>
                <w:rFonts w:ascii="Times New Roman" w:hAnsi="Times New Roman"/>
                <w:sz w:val="28"/>
                <w:szCs w:val="28"/>
              </w:rPr>
              <w:t xml:space="preserve"> предоставляет квалифицированный специалист Службы, в следующих формах:</w:t>
            </w:r>
          </w:p>
          <w:p w:rsidR="00F3242C" w:rsidRPr="009C4FE3" w:rsidRDefault="00F3242C" w:rsidP="006E5061">
            <w:pPr>
              <w:widowControl w:val="0"/>
              <w:autoSpaceDE w:val="0"/>
              <w:autoSpaceDN w:val="0"/>
              <w:adjustRightInd w:val="0"/>
              <w:spacing w:after="0" w:line="240" w:lineRule="auto"/>
              <w:ind w:firstLine="540"/>
              <w:jc w:val="both"/>
              <w:rPr>
                <w:rFonts w:ascii="Times New Roman" w:hAnsi="Times New Roman"/>
                <w:sz w:val="28"/>
                <w:szCs w:val="28"/>
              </w:rPr>
            </w:pPr>
            <w:r w:rsidRPr="009C4FE3">
              <w:rPr>
                <w:rFonts w:ascii="Times New Roman" w:hAnsi="Times New Roman"/>
                <w:sz w:val="28"/>
                <w:szCs w:val="28"/>
              </w:rPr>
              <w:t xml:space="preserve"> очной (стационарной, или выездной)  </w:t>
            </w:r>
          </w:p>
          <w:p w:rsidR="00F3242C" w:rsidRPr="009C4FE3" w:rsidRDefault="00F3242C" w:rsidP="006E5061">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9C4FE3">
              <w:rPr>
                <w:rFonts w:ascii="Times New Roman" w:hAnsi="Times New Roman"/>
                <w:sz w:val="28"/>
                <w:szCs w:val="28"/>
              </w:rPr>
              <w:t>дистанционной (по телефонной, или Интернет связи).</w:t>
            </w:r>
            <w:proofErr w:type="gramEnd"/>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color w:val="000000"/>
                <w:sz w:val="28"/>
                <w:szCs w:val="28"/>
              </w:rPr>
            </w:pPr>
            <w:r w:rsidRPr="009C4FE3">
              <w:rPr>
                <w:rFonts w:ascii="Times New Roman" w:hAnsi="Times New Roman"/>
                <w:b/>
                <w:color w:val="000000"/>
                <w:sz w:val="28"/>
                <w:szCs w:val="28"/>
              </w:rPr>
              <w:t xml:space="preserve">Срок предоставления </w:t>
            </w:r>
            <w:r w:rsidRPr="009C4FE3">
              <w:rPr>
                <w:rFonts w:ascii="Times New Roman" w:hAnsi="Times New Roman"/>
                <w:b/>
                <w:color w:val="000000"/>
                <w:sz w:val="28"/>
                <w:szCs w:val="28"/>
              </w:rPr>
              <w:lastRenderedPageBreak/>
              <w:t>услуги</w:t>
            </w:r>
          </w:p>
        </w:tc>
        <w:tc>
          <w:tcPr>
            <w:tcW w:w="6901" w:type="dxa"/>
          </w:tcPr>
          <w:p w:rsidR="00F3242C" w:rsidRPr="009C4FE3" w:rsidRDefault="00F3242C" w:rsidP="006E5061">
            <w:pPr>
              <w:pStyle w:val="20"/>
              <w:shd w:val="clear" w:color="auto" w:fill="auto"/>
              <w:spacing w:line="240" w:lineRule="auto"/>
              <w:ind w:left="38" w:firstLine="780"/>
              <w:jc w:val="both"/>
              <w:rPr>
                <w:color w:val="000000"/>
              </w:rPr>
            </w:pPr>
            <w:r w:rsidRPr="009C4FE3">
              <w:rPr>
                <w:color w:val="000000"/>
              </w:rPr>
              <w:lastRenderedPageBreak/>
              <w:t xml:space="preserve">Консультация оказывается как разовая услуга, </w:t>
            </w:r>
            <w:r w:rsidRPr="009C4FE3">
              <w:rPr>
                <w:color w:val="000000"/>
              </w:rPr>
              <w:lastRenderedPageBreak/>
              <w:t xml:space="preserve">протяженностью 45 мин.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была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w:t>
            </w:r>
            <w:proofErr w:type="gramStart"/>
            <w:r w:rsidRPr="009C4FE3">
              <w:rPr>
                <w:color w:val="000000"/>
              </w:rPr>
              <w:t>в</w:t>
            </w:r>
            <w:proofErr w:type="gramEnd"/>
            <w:r w:rsidRPr="009C4FE3">
              <w:rPr>
                <w:color w:val="000000"/>
              </w:rPr>
              <w:t xml:space="preserve"> рабочий день либо в нерабочий день.</w:t>
            </w:r>
          </w:p>
          <w:p w:rsidR="00F3242C" w:rsidRPr="009C4FE3" w:rsidRDefault="00F3242C" w:rsidP="006E5061">
            <w:pPr>
              <w:pStyle w:val="20"/>
              <w:shd w:val="clear" w:color="auto" w:fill="auto"/>
              <w:spacing w:line="240" w:lineRule="auto"/>
              <w:ind w:right="-1" w:firstLine="680"/>
              <w:jc w:val="both"/>
              <w:rPr>
                <w:color w:val="000000"/>
              </w:rPr>
            </w:pPr>
            <w:r w:rsidRPr="009C4FE3">
              <w:rPr>
                <w:color w:val="000000"/>
              </w:rPr>
              <w:t>В случае</w:t>
            </w:r>
            <w:proofErr w:type="gramStart"/>
            <w:r w:rsidRPr="009C4FE3">
              <w:rPr>
                <w:color w:val="000000"/>
              </w:rPr>
              <w:t>,</w:t>
            </w:r>
            <w:proofErr w:type="gramEnd"/>
            <w:r w:rsidRPr="009C4FE3">
              <w:rPr>
                <w:color w:val="000000"/>
              </w:rPr>
              <w:t xml:space="preserve"> если дистанционную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w:t>
            </w:r>
          </w:p>
          <w:p w:rsidR="00F3242C" w:rsidRDefault="00F3242C" w:rsidP="006E5061">
            <w:pPr>
              <w:pStyle w:val="20"/>
              <w:shd w:val="clear" w:color="auto" w:fill="auto"/>
              <w:spacing w:line="240" w:lineRule="auto"/>
              <w:ind w:right="-1" w:firstLine="680"/>
              <w:jc w:val="both"/>
            </w:pPr>
            <w:r w:rsidRPr="009C4FE3">
              <w:rPr>
                <w:color w:val="000000"/>
              </w:rPr>
              <w:t>В случае</w:t>
            </w:r>
            <w:proofErr w:type="gramStart"/>
            <w:r w:rsidRPr="009C4FE3">
              <w:rPr>
                <w:color w:val="000000"/>
              </w:rPr>
              <w:t>,</w:t>
            </w:r>
            <w:proofErr w:type="gramEnd"/>
            <w:r w:rsidRPr="009C4FE3">
              <w:rPr>
                <w:color w:val="000000"/>
              </w:rPr>
              <w:t xml:space="preserve"> если дистанционную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w:t>
            </w:r>
            <w:r w:rsidRPr="009C4FE3">
              <w:t>с момента начала первоначальной консультации.</w:t>
            </w:r>
          </w:p>
          <w:p w:rsidR="00F3242C" w:rsidRPr="009C4FE3" w:rsidRDefault="00F3242C" w:rsidP="006E5061">
            <w:pPr>
              <w:pStyle w:val="20"/>
              <w:shd w:val="clear" w:color="auto" w:fill="auto"/>
              <w:spacing w:line="240" w:lineRule="auto"/>
              <w:ind w:right="-1" w:firstLine="680"/>
              <w:jc w:val="both"/>
              <w:rPr>
                <w:color w:val="000000"/>
              </w:rPr>
            </w:pPr>
            <w:r>
              <w:t xml:space="preserve">Обратившийся в течение года может </w:t>
            </w:r>
            <w:proofErr w:type="gramStart"/>
            <w:r>
              <w:t>заявиться</w:t>
            </w:r>
            <w:proofErr w:type="gramEnd"/>
            <w:r>
              <w:t xml:space="preserve"> на консультацию не более 5 раз.</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color w:val="000000"/>
                <w:sz w:val="28"/>
                <w:szCs w:val="28"/>
              </w:rPr>
            </w:pPr>
            <w:r w:rsidRPr="009C4FE3">
              <w:rPr>
                <w:rFonts w:ascii="Times New Roman" w:hAnsi="Times New Roman"/>
                <w:b/>
                <w:sz w:val="28"/>
                <w:szCs w:val="28"/>
              </w:rPr>
              <w:lastRenderedPageBreak/>
              <w:t>Документы, необходимые для предоставления услуги</w:t>
            </w:r>
          </w:p>
        </w:tc>
        <w:tc>
          <w:tcPr>
            <w:tcW w:w="6901" w:type="dxa"/>
          </w:tcPr>
          <w:p w:rsidR="00F3242C" w:rsidRPr="009C4FE3" w:rsidRDefault="00F3242C" w:rsidP="006E5061">
            <w:pPr>
              <w:autoSpaceDE w:val="0"/>
              <w:autoSpaceDN w:val="0"/>
              <w:adjustRightInd w:val="0"/>
              <w:spacing w:after="0" w:line="240" w:lineRule="auto"/>
              <w:ind w:firstLine="720"/>
              <w:jc w:val="both"/>
              <w:rPr>
                <w:rFonts w:ascii="Times New Roman" w:hAnsi="Times New Roman"/>
                <w:sz w:val="28"/>
                <w:szCs w:val="28"/>
              </w:rPr>
            </w:pPr>
            <w:r w:rsidRPr="009C4FE3">
              <w:rPr>
                <w:rFonts w:ascii="Times New Roman" w:hAnsi="Times New Roman"/>
                <w:color w:val="000000"/>
                <w:sz w:val="28"/>
                <w:szCs w:val="28"/>
              </w:rPr>
              <w:t>1. Заявление родителя, законного представителя</w:t>
            </w:r>
          </w:p>
        </w:tc>
      </w:tr>
      <w:tr w:rsidR="00F3242C" w:rsidRPr="009C4FE3" w:rsidTr="006E5061">
        <w:trPr>
          <w:trHeight w:val="1870"/>
        </w:trPr>
        <w:tc>
          <w:tcPr>
            <w:tcW w:w="2988" w:type="dxa"/>
          </w:tcPr>
          <w:p w:rsidR="00F3242C" w:rsidRPr="009C4FE3" w:rsidRDefault="00F3242C" w:rsidP="006E5061">
            <w:pPr>
              <w:suppressAutoHyphens/>
              <w:spacing w:after="0" w:line="240" w:lineRule="auto"/>
              <w:jc w:val="both"/>
              <w:rPr>
                <w:rFonts w:ascii="Times New Roman" w:hAnsi="Times New Roman"/>
                <w:b/>
                <w:sz w:val="28"/>
                <w:szCs w:val="28"/>
              </w:rPr>
            </w:pPr>
            <w:r w:rsidRPr="009C4FE3">
              <w:rPr>
                <w:rFonts w:ascii="Times New Roman" w:hAnsi="Times New Roman"/>
                <w:b/>
                <w:sz w:val="28"/>
                <w:szCs w:val="28"/>
              </w:rPr>
              <w:t>Основания для отказа в предоставлении услуги</w:t>
            </w:r>
          </w:p>
        </w:tc>
        <w:tc>
          <w:tcPr>
            <w:tcW w:w="6901" w:type="dxa"/>
          </w:tcPr>
          <w:p w:rsidR="00F3242C" w:rsidRPr="009C4FE3" w:rsidRDefault="00F3242C" w:rsidP="006E5061">
            <w:pPr>
              <w:pStyle w:val="6"/>
              <w:shd w:val="clear" w:color="auto" w:fill="auto"/>
              <w:spacing w:line="240" w:lineRule="auto"/>
              <w:ind w:firstLine="709"/>
              <w:jc w:val="both"/>
              <w:rPr>
                <w:rFonts w:ascii="Times New Roman" w:hAnsi="Times New Roman"/>
                <w:spacing w:val="0"/>
                <w:sz w:val="28"/>
                <w:szCs w:val="28"/>
              </w:rPr>
            </w:pPr>
            <w:r w:rsidRPr="009C4FE3">
              <w:rPr>
                <w:rFonts w:ascii="Times New Roman" w:hAnsi="Times New Roman"/>
                <w:spacing w:val="0"/>
                <w:sz w:val="28"/>
                <w:szCs w:val="28"/>
              </w:rPr>
              <w:t>Основаниями для отказа в оказании консультативной помощи являются:</w:t>
            </w:r>
          </w:p>
          <w:p w:rsidR="00F3242C" w:rsidRPr="009C4FE3" w:rsidRDefault="00F3242C" w:rsidP="006E5061">
            <w:pPr>
              <w:pStyle w:val="6"/>
              <w:shd w:val="clear" w:color="auto" w:fill="auto"/>
              <w:spacing w:line="240" w:lineRule="auto"/>
              <w:ind w:firstLine="709"/>
              <w:jc w:val="both"/>
              <w:rPr>
                <w:rFonts w:ascii="Times New Roman" w:hAnsi="Times New Roman"/>
                <w:spacing w:val="0"/>
                <w:sz w:val="28"/>
                <w:szCs w:val="28"/>
              </w:rPr>
            </w:pPr>
            <w:r w:rsidRPr="009C4FE3">
              <w:rPr>
                <w:rFonts w:ascii="Times New Roman" w:hAnsi="Times New Roman"/>
                <w:spacing w:val="0"/>
                <w:sz w:val="28"/>
                <w:szCs w:val="28"/>
              </w:rPr>
              <w:t xml:space="preserve">- поступление обращения по вопросам, не входящим в компетенцию Службы; </w:t>
            </w:r>
          </w:p>
          <w:p w:rsidR="00F3242C" w:rsidRPr="009C4FE3" w:rsidRDefault="00F3242C" w:rsidP="006E5061">
            <w:pPr>
              <w:pStyle w:val="6"/>
              <w:shd w:val="clear" w:color="auto" w:fill="auto"/>
              <w:spacing w:line="240" w:lineRule="auto"/>
              <w:ind w:firstLine="709"/>
              <w:jc w:val="both"/>
              <w:rPr>
                <w:rFonts w:ascii="Times New Roman" w:hAnsi="Times New Roman"/>
                <w:spacing w:val="0"/>
                <w:sz w:val="28"/>
                <w:szCs w:val="28"/>
              </w:rPr>
            </w:pPr>
            <w:r w:rsidRPr="009C4FE3">
              <w:rPr>
                <w:rFonts w:ascii="Times New Roman" w:hAnsi="Times New Roman"/>
                <w:spacing w:val="0"/>
                <w:sz w:val="28"/>
                <w:szCs w:val="28"/>
              </w:rPr>
              <w:t>- отказ в оформлении заявления;</w:t>
            </w:r>
          </w:p>
          <w:p w:rsidR="00F3242C" w:rsidRPr="009C4FE3" w:rsidRDefault="00F3242C" w:rsidP="006E5061">
            <w:pPr>
              <w:pStyle w:val="6"/>
              <w:shd w:val="clear" w:color="auto" w:fill="auto"/>
              <w:spacing w:line="240" w:lineRule="auto"/>
              <w:ind w:firstLine="709"/>
              <w:jc w:val="both"/>
              <w:rPr>
                <w:rFonts w:ascii="Times New Roman" w:hAnsi="Times New Roman"/>
                <w:spacing w:val="0"/>
                <w:sz w:val="28"/>
                <w:szCs w:val="28"/>
              </w:rPr>
            </w:pPr>
            <w:r w:rsidRPr="009C4FE3">
              <w:rPr>
                <w:rFonts w:ascii="Times New Roman" w:hAnsi="Times New Roman"/>
                <w:spacing w:val="0"/>
                <w:sz w:val="28"/>
                <w:szCs w:val="28"/>
              </w:rPr>
              <w:t>- заявление, не поддающееся прочтению;</w:t>
            </w:r>
          </w:p>
          <w:p w:rsidR="00F3242C" w:rsidRPr="009C4FE3" w:rsidRDefault="00F3242C" w:rsidP="006E5061">
            <w:pPr>
              <w:suppressAutoHyphens/>
              <w:spacing w:after="0" w:line="240" w:lineRule="auto"/>
              <w:ind w:firstLine="556"/>
              <w:jc w:val="both"/>
              <w:rPr>
                <w:rFonts w:ascii="Times New Roman" w:hAnsi="Times New Roman"/>
                <w:sz w:val="28"/>
                <w:szCs w:val="28"/>
              </w:rPr>
            </w:pPr>
            <w:r w:rsidRPr="009C4FE3">
              <w:rPr>
                <w:rFonts w:ascii="Times New Roman" w:hAnsi="Times New Roman"/>
                <w:sz w:val="28"/>
                <w:szCs w:val="28"/>
              </w:rPr>
              <w:t>- заявления, содержащие нецензурные или оскорбительные выражения.</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color w:val="000000"/>
                <w:sz w:val="28"/>
                <w:szCs w:val="28"/>
              </w:rPr>
            </w:pPr>
            <w:r w:rsidRPr="009C4FE3">
              <w:rPr>
                <w:rFonts w:ascii="Times New Roman" w:hAnsi="Times New Roman"/>
                <w:b/>
                <w:color w:val="000000"/>
                <w:sz w:val="28"/>
                <w:szCs w:val="28"/>
              </w:rPr>
              <w:t xml:space="preserve">Размер оплаты услуги </w:t>
            </w:r>
          </w:p>
        </w:tc>
        <w:tc>
          <w:tcPr>
            <w:tcW w:w="6901" w:type="dxa"/>
          </w:tcPr>
          <w:p w:rsidR="00F3242C" w:rsidRPr="009C4FE3" w:rsidRDefault="00F3242C" w:rsidP="006E5061">
            <w:pPr>
              <w:suppressAutoHyphens/>
              <w:spacing w:after="0" w:line="240" w:lineRule="auto"/>
              <w:ind w:firstLine="556"/>
              <w:jc w:val="both"/>
              <w:rPr>
                <w:rFonts w:ascii="Times New Roman" w:hAnsi="Times New Roman"/>
                <w:color w:val="0000FF"/>
                <w:sz w:val="28"/>
                <w:szCs w:val="28"/>
              </w:rPr>
            </w:pPr>
            <w:r w:rsidRPr="009C4FE3">
              <w:rPr>
                <w:rFonts w:ascii="Times New Roman" w:hAnsi="Times New Roman"/>
                <w:sz w:val="28"/>
                <w:szCs w:val="28"/>
              </w:rPr>
              <w:t>Консультация предоставляется бесплатно</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sz w:val="28"/>
                <w:szCs w:val="28"/>
              </w:rPr>
            </w:pPr>
            <w:r w:rsidRPr="009C4FE3">
              <w:rPr>
                <w:rFonts w:ascii="Times New Roman" w:hAnsi="Times New Roman"/>
                <w:b/>
                <w:sz w:val="28"/>
                <w:szCs w:val="28"/>
              </w:rPr>
              <w:lastRenderedPageBreak/>
              <w:t>Требования к помещениям и условиям предоставления услуги</w:t>
            </w:r>
          </w:p>
        </w:tc>
        <w:tc>
          <w:tcPr>
            <w:tcW w:w="6901" w:type="dxa"/>
          </w:tcPr>
          <w:p w:rsidR="00F3242C" w:rsidRPr="009C4FE3" w:rsidRDefault="00F3242C" w:rsidP="006E5061">
            <w:pPr>
              <w:spacing w:after="0" w:line="240" w:lineRule="auto"/>
              <w:jc w:val="both"/>
              <w:rPr>
                <w:rFonts w:ascii="Times New Roman" w:hAnsi="Times New Roman"/>
                <w:sz w:val="28"/>
                <w:szCs w:val="28"/>
              </w:rPr>
            </w:pPr>
            <w:r w:rsidRPr="009C4FE3">
              <w:rPr>
                <w:rFonts w:ascii="Times New Roman" w:hAnsi="Times New Roman"/>
                <w:sz w:val="28"/>
                <w:szCs w:val="28"/>
              </w:rPr>
              <w:t xml:space="preserve">Формы и виды  услуг определяются следующими материально - техническими условиями. </w:t>
            </w:r>
          </w:p>
          <w:p w:rsidR="00F3242C" w:rsidRPr="009C4FE3" w:rsidRDefault="00F3242C" w:rsidP="006E5061">
            <w:pPr>
              <w:spacing w:after="0" w:line="240" w:lineRule="auto"/>
              <w:jc w:val="both"/>
              <w:rPr>
                <w:rFonts w:ascii="Times New Roman" w:hAnsi="Times New Roman"/>
                <w:sz w:val="28"/>
                <w:szCs w:val="28"/>
              </w:rPr>
            </w:pPr>
            <w:r w:rsidRPr="009C4FE3">
              <w:rPr>
                <w:rFonts w:ascii="Times New Roman" w:hAnsi="Times New Roman"/>
                <w:sz w:val="28"/>
                <w:szCs w:val="28"/>
              </w:rPr>
              <w:tab/>
            </w:r>
            <w:r w:rsidRPr="009C4FE3">
              <w:rPr>
                <w:rFonts w:ascii="Times New Roman" w:hAnsi="Times New Roman"/>
                <w:i/>
                <w:sz w:val="28"/>
                <w:szCs w:val="28"/>
              </w:rPr>
              <w:t>Очная консультация</w:t>
            </w:r>
            <w:r w:rsidRPr="009C4FE3">
              <w:rPr>
                <w:rFonts w:ascii="Times New Roman" w:hAnsi="Times New Roman"/>
                <w:sz w:val="28"/>
                <w:szCs w:val="28"/>
              </w:rPr>
              <w:t xml:space="preserve"> оказывается в отвечающих санитарным нормам помещениях, оснащенных мебелью и оборудованием, позволяющим пользоваться сетью Интернет. </w:t>
            </w:r>
            <w:r w:rsidRPr="009C4FE3">
              <w:rPr>
                <w:rFonts w:ascii="Times New Roman" w:hAnsi="Times New Roman"/>
                <w:b/>
                <w:sz w:val="28"/>
                <w:szCs w:val="28"/>
              </w:rPr>
              <w:t xml:space="preserve"> </w:t>
            </w:r>
          </w:p>
          <w:p w:rsidR="00F3242C" w:rsidRPr="009C4FE3" w:rsidRDefault="00F3242C" w:rsidP="006E5061">
            <w:pPr>
              <w:pStyle w:val="20"/>
              <w:shd w:val="clear" w:color="auto" w:fill="auto"/>
              <w:spacing w:line="240" w:lineRule="auto"/>
              <w:ind w:firstLine="360"/>
              <w:jc w:val="both"/>
            </w:pPr>
            <w:r w:rsidRPr="009C4FE3">
              <w:tab/>
              <w:t xml:space="preserve">Для эффективной реализации качественных и количественных показателей </w:t>
            </w:r>
            <w:r>
              <w:t>может осуществляться</w:t>
            </w:r>
            <w:r w:rsidRPr="009C4FE3">
              <w:t xml:space="preserve"> выезд к отдельным категориям получателей услуги. </w:t>
            </w:r>
          </w:p>
          <w:p w:rsidR="00F3242C" w:rsidRPr="009C4FE3" w:rsidRDefault="00F3242C" w:rsidP="006E5061">
            <w:pPr>
              <w:spacing w:after="0" w:line="240" w:lineRule="auto"/>
              <w:jc w:val="both"/>
              <w:rPr>
                <w:rFonts w:ascii="Times New Roman" w:hAnsi="Times New Roman"/>
                <w:sz w:val="28"/>
                <w:szCs w:val="28"/>
              </w:rPr>
            </w:pPr>
            <w:r w:rsidRPr="009C4FE3">
              <w:rPr>
                <w:rFonts w:ascii="Times New Roman" w:hAnsi="Times New Roman"/>
                <w:i/>
                <w:sz w:val="28"/>
                <w:szCs w:val="28"/>
              </w:rPr>
              <w:tab/>
              <w:t>В рамках выездной консультации</w:t>
            </w:r>
            <w:r w:rsidRPr="009C4FE3">
              <w:rPr>
                <w:rFonts w:ascii="Times New Roman" w:hAnsi="Times New Roman"/>
                <w:sz w:val="28"/>
                <w:szCs w:val="28"/>
              </w:rPr>
              <w:t xml:space="preserve"> (услуга предоставляется </w:t>
            </w:r>
            <w:r>
              <w:rPr>
                <w:rFonts w:ascii="Times New Roman" w:hAnsi="Times New Roman"/>
                <w:sz w:val="28"/>
                <w:szCs w:val="28"/>
              </w:rPr>
              <w:t xml:space="preserve">на территории проживания заявителя, или </w:t>
            </w:r>
            <w:r w:rsidRPr="009C4FE3">
              <w:rPr>
                <w:rFonts w:ascii="Times New Roman" w:hAnsi="Times New Roman"/>
                <w:sz w:val="28"/>
                <w:szCs w:val="28"/>
              </w:rPr>
              <w:t xml:space="preserve"> по месту </w:t>
            </w:r>
            <w:r>
              <w:rPr>
                <w:rFonts w:ascii="Times New Roman" w:hAnsi="Times New Roman"/>
                <w:sz w:val="28"/>
                <w:szCs w:val="28"/>
              </w:rPr>
              <w:t xml:space="preserve">его </w:t>
            </w:r>
            <w:r w:rsidRPr="009C4FE3">
              <w:rPr>
                <w:rFonts w:ascii="Times New Roman" w:hAnsi="Times New Roman"/>
                <w:sz w:val="28"/>
                <w:szCs w:val="28"/>
              </w:rPr>
              <w:t>жительства)</w:t>
            </w:r>
            <w:r w:rsidRPr="009C4FE3">
              <w:rPr>
                <w:rFonts w:ascii="Times New Roman" w:hAnsi="Times New Roman"/>
                <w:i/>
                <w:sz w:val="28"/>
                <w:szCs w:val="28"/>
              </w:rPr>
              <w:t xml:space="preserve"> </w:t>
            </w:r>
            <w:r w:rsidRPr="009C4FE3">
              <w:rPr>
                <w:rFonts w:ascii="Times New Roman" w:hAnsi="Times New Roman"/>
                <w:sz w:val="28"/>
                <w:szCs w:val="28"/>
              </w:rPr>
              <w:t xml:space="preserve">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Право на выездную консультацию будут иметь граждане пенсионного возраста, проживающие вне места нахождения </w:t>
            </w:r>
            <w:r>
              <w:rPr>
                <w:rFonts w:ascii="Times New Roman" w:hAnsi="Times New Roman"/>
                <w:sz w:val="28"/>
                <w:szCs w:val="28"/>
              </w:rPr>
              <w:t xml:space="preserve">специалиста </w:t>
            </w:r>
            <w:r w:rsidRPr="009C4FE3">
              <w:rPr>
                <w:rFonts w:ascii="Times New Roman" w:hAnsi="Times New Roman"/>
                <w:sz w:val="28"/>
                <w:szCs w:val="28"/>
              </w:rPr>
              <w:t>Службы,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проживающим вне пределов транспортной доступности службы.</w:t>
            </w:r>
          </w:p>
          <w:p w:rsidR="00F3242C" w:rsidRPr="009C4FE3" w:rsidRDefault="00F3242C" w:rsidP="006E5061">
            <w:pPr>
              <w:spacing w:after="0" w:line="240" w:lineRule="auto"/>
              <w:jc w:val="both"/>
              <w:rPr>
                <w:rFonts w:ascii="Times New Roman" w:hAnsi="Times New Roman"/>
                <w:sz w:val="28"/>
                <w:szCs w:val="28"/>
              </w:rPr>
            </w:pPr>
            <w:r w:rsidRPr="009C4FE3">
              <w:rPr>
                <w:rFonts w:ascii="Times New Roman" w:hAnsi="Times New Roman"/>
                <w:sz w:val="28"/>
                <w:szCs w:val="28"/>
              </w:rPr>
              <w:tab/>
              <w:t>Право выбора консультанта в данном случае не реализуется. Оказание услуги несколькими консультантами одновременно не осуществляется. 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r w:rsidRPr="009C4FE3">
              <w:rPr>
                <w:rFonts w:ascii="Times New Roman" w:hAnsi="Times New Roman"/>
              </w:rPr>
              <w:t xml:space="preserve"> </w:t>
            </w:r>
          </w:p>
          <w:p w:rsidR="00F3242C" w:rsidRPr="009C4FE3" w:rsidRDefault="00F3242C" w:rsidP="006E5061">
            <w:pPr>
              <w:spacing w:after="0" w:line="240" w:lineRule="auto"/>
              <w:jc w:val="both"/>
              <w:rPr>
                <w:rFonts w:ascii="Times New Roman" w:hAnsi="Times New Roman"/>
                <w:i/>
                <w:sz w:val="28"/>
                <w:szCs w:val="28"/>
              </w:rPr>
            </w:pPr>
            <w:r w:rsidRPr="009C4FE3">
              <w:rPr>
                <w:rFonts w:ascii="Times New Roman" w:hAnsi="Times New Roman"/>
                <w:sz w:val="28"/>
                <w:szCs w:val="28"/>
              </w:rPr>
              <w:tab/>
            </w:r>
            <w:r w:rsidRPr="009C4FE3">
              <w:rPr>
                <w:rFonts w:ascii="Times New Roman" w:hAnsi="Times New Roman"/>
                <w:i/>
                <w:sz w:val="28"/>
                <w:szCs w:val="28"/>
              </w:rPr>
              <w:t xml:space="preserve">Дистанционная консультация </w:t>
            </w:r>
            <w:r w:rsidRPr="009C4FE3">
              <w:rPr>
                <w:rFonts w:ascii="Times New Roman" w:hAnsi="Times New Roman"/>
                <w:sz w:val="28"/>
                <w:szCs w:val="28"/>
              </w:rPr>
              <w:t xml:space="preserve">(по выбору получателя услуги дистанционная </w:t>
            </w:r>
            <w:proofErr w:type="gramStart"/>
            <w:r w:rsidRPr="009C4FE3">
              <w:rPr>
                <w:rFonts w:ascii="Times New Roman" w:hAnsi="Times New Roman"/>
                <w:sz w:val="28"/>
                <w:szCs w:val="28"/>
              </w:rPr>
              <w:t>консультация</w:t>
            </w:r>
            <w:proofErr w:type="gramEnd"/>
            <w:r w:rsidRPr="009C4FE3">
              <w:rPr>
                <w:rFonts w:ascii="Times New Roman" w:hAnsi="Times New Roman"/>
                <w:sz w:val="28"/>
                <w:szCs w:val="28"/>
              </w:rPr>
              <w:t xml:space="preserve"> оказывается посредством телефонной связи, связи с использованием Интернет-соединения).  </w:t>
            </w:r>
          </w:p>
          <w:p w:rsidR="00F3242C" w:rsidRPr="009C4FE3" w:rsidRDefault="00F3242C" w:rsidP="006E5061">
            <w:pPr>
              <w:spacing w:after="0" w:line="240" w:lineRule="auto"/>
              <w:jc w:val="both"/>
              <w:rPr>
                <w:rFonts w:ascii="Times New Roman" w:hAnsi="Times New Roman"/>
                <w:sz w:val="28"/>
                <w:szCs w:val="28"/>
              </w:rPr>
            </w:pPr>
            <w:r w:rsidRPr="009C4FE3">
              <w:rPr>
                <w:rFonts w:ascii="Times New Roman" w:hAnsi="Times New Roman"/>
                <w:sz w:val="28"/>
                <w:szCs w:val="28"/>
              </w:rPr>
              <w:tab/>
              <w:t>В рамках связи с использованием Интернет-соединения, как минимум один телекоммуникационный сервис осуществляет видеосвязь с получателем услуги  и позволяет демонстрировать получателю услуги на экране текст нормативных правовых и иных актов, другой информации.</w:t>
            </w:r>
          </w:p>
          <w:p w:rsidR="00F3242C" w:rsidRPr="009C4FE3" w:rsidRDefault="00F3242C" w:rsidP="006E5061">
            <w:pPr>
              <w:pStyle w:val="20"/>
              <w:shd w:val="clear" w:color="auto" w:fill="auto"/>
              <w:spacing w:line="240" w:lineRule="auto"/>
              <w:ind w:right="-1" w:firstLine="680"/>
              <w:jc w:val="both"/>
              <w:rPr>
                <w:color w:val="000000"/>
              </w:rPr>
            </w:pPr>
            <w:r w:rsidRPr="009C4FE3">
              <w:tab/>
            </w:r>
            <w:r w:rsidRPr="009C4FE3">
              <w:rPr>
                <w:color w:val="000000"/>
              </w:rPr>
              <w:t xml:space="preserve">Скорость Интернет-соединения должна позволять использование аудио- и видеосвязи, а также </w:t>
            </w:r>
            <w:r w:rsidRPr="009C4FE3">
              <w:rPr>
                <w:color w:val="000000"/>
              </w:rPr>
              <w:lastRenderedPageBreak/>
              <w:t>должна позволять специалисту демонстрацию необходимых материалов.</w:t>
            </w:r>
            <w:r w:rsidRPr="009C4FE3">
              <w:t xml:space="preserve"> </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sz w:val="28"/>
                <w:szCs w:val="28"/>
              </w:rPr>
            </w:pPr>
            <w:r w:rsidRPr="009C4FE3">
              <w:rPr>
                <w:rFonts w:ascii="Times New Roman" w:hAnsi="Times New Roman"/>
                <w:b/>
                <w:sz w:val="28"/>
                <w:szCs w:val="28"/>
              </w:rPr>
              <w:lastRenderedPageBreak/>
              <w:t>Показатели доступности и качества предоставления муниципальной услуги</w:t>
            </w:r>
          </w:p>
        </w:tc>
        <w:tc>
          <w:tcPr>
            <w:tcW w:w="6901" w:type="dxa"/>
          </w:tcPr>
          <w:p w:rsidR="00F3242C" w:rsidRPr="009C4FE3" w:rsidRDefault="00F3242C" w:rsidP="006E5061">
            <w:pPr>
              <w:suppressAutoHyphens/>
              <w:spacing w:after="0" w:line="240" w:lineRule="auto"/>
              <w:ind w:firstLine="372"/>
              <w:jc w:val="both"/>
              <w:rPr>
                <w:rFonts w:ascii="Times New Roman" w:hAnsi="Times New Roman"/>
                <w:color w:val="000000"/>
                <w:sz w:val="28"/>
                <w:szCs w:val="28"/>
              </w:rPr>
            </w:pPr>
            <w:r w:rsidRPr="009C4FE3">
              <w:rPr>
                <w:rFonts w:ascii="Times New Roman" w:hAnsi="Times New Roman"/>
                <w:color w:val="000000"/>
                <w:sz w:val="28"/>
                <w:szCs w:val="28"/>
              </w:rPr>
              <w:t>1. Показателями доступности предоставления услуги являются:</w:t>
            </w:r>
          </w:p>
          <w:p w:rsidR="00F3242C" w:rsidRPr="009C4FE3" w:rsidRDefault="00F3242C" w:rsidP="006E5061">
            <w:pPr>
              <w:numPr>
                <w:ilvl w:val="0"/>
                <w:numId w:val="8"/>
              </w:numPr>
              <w:suppressAutoHyphens/>
              <w:spacing w:after="0" w:line="240" w:lineRule="auto"/>
              <w:ind w:left="0"/>
              <w:jc w:val="both"/>
              <w:rPr>
                <w:rFonts w:ascii="Times New Roman" w:hAnsi="Times New Roman"/>
                <w:color w:val="000000"/>
                <w:sz w:val="28"/>
                <w:szCs w:val="28"/>
              </w:rPr>
            </w:pPr>
            <w:r w:rsidRPr="009C4FE3">
              <w:rPr>
                <w:rFonts w:ascii="Times New Roman" w:hAnsi="Times New Roman"/>
                <w:color w:val="000000"/>
                <w:sz w:val="28"/>
                <w:szCs w:val="28"/>
              </w:rPr>
              <w:t xml:space="preserve">возможность получения информации о порядке оказания  муниципальной услуги путем индивидуального </w:t>
            </w:r>
            <w:r w:rsidRPr="009C4FE3">
              <w:rPr>
                <w:rFonts w:ascii="Times New Roman" w:hAnsi="Times New Roman"/>
                <w:sz w:val="28"/>
                <w:szCs w:val="28"/>
              </w:rPr>
              <w:t>и публичного информирования</w:t>
            </w:r>
            <w:r w:rsidRPr="009C4FE3">
              <w:rPr>
                <w:rFonts w:ascii="Times New Roman" w:hAnsi="Times New Roman"/>
                <w:color w:val="000000"/>
                <w:sz w:val="28"/>
                <w:szCs w:val="28"/>
              </w:rPr>
              <w:t>, в том числе с использованием информационно-телекоммуникационных технологий;</w:t>
            </w:r>
          </w:p>
          <w:p w:rsidR="00F3242C" w:rsidRPr="009C4FE3" w:rsidRDefault="00F3242C" w:rsidP="006E5061">
            <w:pPr>
              <w:numPr>
                <w:ilvl w:val="0"/>
                <w:numId w:val="8"/>
              </w:numPr>
              <w:suppressAutoHyphens/>
              <w:spacing w:after="0" w:line="240" w:lineRule="auto"/>
              <w:ind w:left="0"/>
              <w:jc w:val="both"/>
              <w:rPr>
                <w:rFonts w:ascii="Times New Roman" w:hAnsi="Times New Roman"/>
                <w:color w:val="000000"/>
                <w:sz w:val="28"/>
                <w:szCs w:val="28"/>
              </w:rPr>
            </w:pPr>
            <w:r w:rsidRPr="009C4FE3">
              <w:rPr>
                <w:rFonts w:ascii="Times New Roman" w:hAnsi="Times New Roman"/>
                <w:color w:val="000000"/>
                <w:sz w:val="28"/>
                <w:szCs w:val="28"/>
              </w:rPr>
              <w:t>возможность получения услуги по месту жительства;</w:t>
            </w:r>
          </w:p>
          <w:p w:rsidR="00F3242C" w:rsidRPr="009C4FE3" w:rsidRDefault="00F3242C" w:rsidP="006E5061">
            <w:pPr>
              <w:numPr>
                <w:ilvl w:val="0"/>
                <w:numId w:val="8"/>
              </w:numPr>
              <w:suppressAutoHyphens/>
              <w:spacing w:after="0" w:line="240" w:lineRule="auto"/>
              <w:ind w:left="0"/>
              <w:jc w:val="both"/>
              <w:rPr>
                <w:rFonts w:ascii="Times New Roman" w:hAnsi="Times New Roman"/>
                <w:color w:val="000000"/>
                <w:sz w:val="28"/>
                <w:szCs w:val="28"/>
              </w:rPr>
            </w:pPr>
            <w:r w:rsidRPr="009C4FE3">
              <w:rPr>
                <w:rFonts w:ascii="Times New Roman" w:hAnsi="Times New Roman"/>
                <w:color w:val="000000"/>
                <w:sz w:val="28"/>
                <w:szCs w:val="28"/>
              </w:rPr>
              <w:t xml:space="preserve">возможность предоставления условий организации деятельности с ребенком вовремя получения консультации на базе </w:t>
            </w:r>
            <w:proofErr w:type="spellStart"/>
            <w:r w:rsidRPr="009C4FE3">
              <w:rPr>
                <w:rFonts w:ascii="Times New Roman" w:hAnsi="Times New Roman"/>
                <w:color w:val="000000"/>
                <w:sz w:val="28"/>
                <w:szCs w:val="28"/>
              </w:rPr>
              <w:t>Лекотеки</w:t>
            </w:r>
            <w:proofErr w:type="spellEnd"/>
            <w:r w:rsidRPr="009C4FE3">
              <w:rPr>
                <w:rFonts w:ascii="Times New Roman" w:hAnsi="Times New Roman"/>
                <w:color w:val="000000"/>
                <w:sz w:val="28"/>
                <w:szCs w:val="28"/>
              </w:rPr>
              <w:t>;</w:t>
            </w:r>
          </w:p>
          <w:p w:rsidR="00F3242C" w:rsidRPr="009C4FE3" w:rsidRDefault="00F3242C" w:rsidP="006E5061">
            <w:pPr>
              <w:numPr>
                <w:ilvl w:val="0"/>
                <w:numId w:val="8"/>
              </w:numPr>
              <w:suppressAutoHyphens/>
              <w:spacing w:after="0" w:line="240" w:lineRule="auto"/>
              <w:ind w:left="0"/>
              <w:jc w:val="both"/>
              <w:rPr>
                <w:rFonts w:ascii="Times New Roman" w:hAnsi="Times New Roman"/>
                <w:color w:val="000000"/>
                <w:sz w:val="28"/>
                <w:szCs w:val="28"/>
              </w:rPr>
            </w:pPr>
            <w:r w:rsidRPr="009C4FE3">
              <w:rPr>
                <w:rFonts w:ascii="Times New Roman" w:hAnsi="Times New Roman"/>
                <w:color w:val="000000"/>
                <w:sz w:val="28"/>
                <w:szCs w:val="28"/>
              </w:rPr>
              <w:t>2. Показателями качества предоставления муниципальной услуги являются:</w:t>
            </w:r>
          </w:p>
          <w:p w:rsidR="00F3242C" w:rsidRPr="009C4FE3" w:rsidRDefault="00F3242C" w:rsidP="006E5061">
            <w:pPr>
              <w:numPr>
                <w:ilvl w:val="0"/>
                <w:numId w:val="9"/>
              </w:numPr>
              <w:suppressAutoHyphens/>
              <w:spacing w:after="0" w:line="240" w:lineRule="auto"/>
              <w:ind w:left="0"/>
              <w:jc w:val="both"/>
              <w:rPr>
                <w:rFonts w:ascii="Times New Roman" w:hAnsi="Times New Roman"/>
                <w:color w:val="000000"/>
                <w:sz w:val="28"/>
                <w:szCs w:val="28"/>
              </w:rPr>
            </w:pPr>
            <w:r w:rsidRPr="009C4FE3">
              <w:rPr>
                <w:rFonts w:ascii="Times New Roman" w:hAnsi="Times New Roman"/>
                <w:color w:val="000000"/>
                <w:sz w:val="28"/>
                <w:szCs w:val="28"/>
              </w:rPr>
              <w:t xml:space="preserve">отсутствие обоснованных жалоб; </w:t>
            </w:r>
          </w:p>
          <w:p w:rsidR="00F3242C" w:rsidRPr="009C4FE3" w:rsidRDefault="00F3242C" w:rsidP="006E5061">
            <w:pPr>
              <w:numPr>
                <w:ilvl w:val="0"/>
                <w:numId w:val="9"/>
              </w:numPr>
              <w:suppressAutoHyphens/>
              <w:spacing w:after="0" w:line="240" w:lineRule="auto"/>
              <w:ind w:left="0"/>
              <w:jc w:val="both"/>
              <w:rPr>
                <w:rFonts w:ascii="Times New Roman" w:hAnsi="Times New Roman"/>
                <w:color w:val="000000"/>
                <w:sz w:val="28"/>
                <w:szCs w:val="28"/>
              </w:rPr>
            </w:pPr>
            <w:r w:rsidRPr="009C4FE3">
              <w:rPr>
                <w:rFonts w:ascii="Times New Roman" w:hAnsi="Times New Roman"/>
                <w:color w:val="000000"/>
                <w:sz w:val="28"/>
                <w:szCs w:val="28"/>
              </w:rPr>
              <w:t>наличие положительных отзывов по итогам консультаций.</w:t>
            </w:r>
          </w:p>
        </w:tc>
      </w:tr>
      <w:tr w:rsidR="00F3242C" w:rsidRPr="009C4FE3" w:rsidTr="006E5061">
        <w:tc>
          <w:tcPr>
            <w:tcW w:w="9889" w:type="dxa"/>
            <w:gridSpan w:val="2"/>
          </w:tcPr>
          <w:p w:rsidR="00F3242C" w:rsidRPr="009C4FE3" w:rsidRDefault="00F3242C" w:rsidP="006E5061">
            <w:pPr>
              <w:suppressAutoHyphens/>
              <w:spacing w:after="0" w:line="240" w:lineRule="auto"/>
              <w:ind w:firstLine="372"/>
              <w:jc w:val="center"/>
              <w:rPr>
                <w:rFonts w:ascii="Times New Roman" w:hAnsi="Times New Roman"/>
                <w:b/>
                <w:sz w:val="28"/>
                <w:szCs w:val="28"/>
              </w:rPr>
            </w:pPr>
            <w:r w:rsidRPr="009C4FE3">
              <w:rPr>
                <w:rFonts w:ascii="Times New Roman" w:hAnsi="Times New Roman"/>
                <w:b/>
                <w:sz w:val="28"/>
                <w:szCs w:val="28"/>
              </w:rPr>
              <w:t>Состав  услуги</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color w:val="FF0000"/>
                <w:sz w:val="28"/>
                <w:szCs w:val="28"/>
              </w:rPr>
            </w:pPr>
            <w:r w:rsidRPr="009C4FE3">
              <w:rPr>
                <w:rFonts w:ascii="Times New Roman" w:hAnsi="Times New Roman"/>
                <w:b/>
                <w:sz w:val="28"/>
                <w:szCs w:val="28"/>
              </w:rPr>
              <w:t>Факты, являющиеся основанием для оказания услуги</w:t>
            </w:r>
          </w:p>
        </w:tc>
        <w:tc>
          <w:tcPr>
            <w:tcW w:w="6901" w:type="dxa"/>
          </w:tcPr>
          <w:p w:rsidR="00F3242C" w:rsidRPr="009C4FE3" w:rsidRDefault="00F3242C" w:rsidP="006E5061">
            <w:pPr>
              <w:pStyle w:val="a9"/>
              <w:tabs>
                <w:tab w:val="left" w:pos="698"/>
              </w:tabs>
              <w:suppressAutoHyphens/>
              <w:ind w:firstLine="556"/>
              <w:jc w:val="both"/>
              <w:rPr>
                <w:sz w:val="28"/>
                <w:szCs w:val="28"/>
              </w:rPr>
            </w:pPr>
            <w:r w:rsidRPr="009C4FE3">
              <w:rPr>
                <w:sz w:val="28"/>
                <w:szCs w:val="28"/>
              </w:rPr>
              <w:t>Основанием для оказания услуги являются:</w:t>
            </w:r>
          </w:p>
          <w:p w:rsidR="00F3242C" w:rsidRPr="009C4FE3" w:rsidRDefault="00F3242C" w:rsidP="006E5061">
            <w:pPr>
              <w:pStyle w:val="a9"/>
              <w:tabs>
                <w:tab w:val="left" w:pos="698"/>
              </w:tabs>
              <w:suppressAutoHyphens/>
              <w:ind w:firstLine="556"/>
              <w:jc w:val="both"/>
              <w:rPr>
                <w:sz w:val="28"/>
                <w:szCs w:val="28"/>
              </w:rPr>
            </w:pPr>
            <w:r w:rsidRPr="009C4FE3">
              <w:rPr>
                <w:sz w:val="28"/>
                <w:szCs w:val="28"/>
              </w:rPr>
              <w:t>обращение Заявителя (законного представителя),  сопровождающееся:</w:t>
            </w:r>
          </w:p>
          <w:p w:rsidR="00F3242C" w:rsidRPr="009C4FE3" w:rsidRDefault="00F3242C" w:rsidP="006E5061">
            <w:pPr>
              <w:pStyle w:val="a9"/>
              <w:tabs>
                <w:tab w:val="left" w:pos="698"/>
              </w:tabs>
              <w:suppressAutoHyphens/>
              <w:ind w:firstLine="556"/>
              <w:jc w:val="both"/>
              <w:rPr>
                <w:sz w:val="28"/>
                <w:szCs w:val="28"/>
              </w:rPr>
            </w:pPr>
            <w:r w:rsidRPr="009C4FE3">
              <w:rPr>
                <w:sz w:val="28"/>
                <w:szCs w:val="28"/>
              </w:rPr>
              <w:t xml:space="preserve"> личной подачей заявления и согласия на обработку персональных данных и фиксацией в Журнале регистрации заявлений по факту посещения Службы, </w:t>
            </w:r>
          </w:p>
          <w:p w:rsidR="00F3242C" w:rsidRPr="009C4FE3" w:rsidRDefault="00F3242C" w:rsidP="006E5061">
            <w:pPr>
              <w:pStyle w:val="a9"/>
              <w:tabs>
                <w:tab w:val="left" w:pos="698"/>
              </w:tabs>
              <w:suppressAutoHyphens/>
              <w:ind w:firstLine="556"/>
              <w:jc w:val="both"/>
              <w:rPr>
                <w:sz w:val="28"/>
                <w:szCs w:val="28"/>
              </w:rPr>
            </w:pPr>
            <w:r w:rsidRPr="009C4FE3">
              <w:rPr>
                <w:sz w:val="28"/>
                <w:szCs w:val="28"/>
              </w:rPr>
              <w:t>телефонным звонком и фиксацией запроса в Журнале регистрации заявлений контактных данных заявителя: ФИО, адреса, телефона,</w:t>
            </w:r>
          </w:p>
          <w:p w:rsidR="00F3242C" w:rsidRPr="009C4FE3" w:rsidRDefault="00F3242C" w:rsidP="006E5061">
            <w:pPr>
              <w:pStyle w:val="a9"/>
              <w:tabs>
                <w:tab w:val="left" w:pos="698"/>
              </w:tabs>
              <w:suppressAutoHyphens/>
              <w:ind w:firstLine="556"/>
              <w:jc w:val="both"/>
              <w:rPr>
                <w:sz w:val="28"/>
                <w:szCs w:val="28"/>
              </w:rPr>
            </w:pPr>
            <w:r w:rsidRPr="009C4FE3">
              <w:rPr>
                <w:sz w:val="28"/>
                <w:szCs w:val="28"/>
              </w:rPr>
              <w:t>письменным интернет обращением на сайт Службы по форме, разработанной Службой.</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sz w:val="28"/>
                <w:szCs w:val="28"/>
              </w:rPr>
            </w:pPr>
            <w:r w:rsidRPr="009C4FE3">
              <w:rPr>
                <w:rFonts w:ascii="Times New Roman" w:hAnsi="Times New Roman"/>
                <w:b/>
                <w:sz w:val="28"/>
                <w:szCs w:val="28"/>
              </w:rPr>
              <w:t>Содержание услуги</w:t>
            </w:r>
          </w:p>
        </w:tc>
        <w:tc>
          <w:tcPr>
            <w:tcW w:w="6901" w:type="dxa"/>
          </w:tcPr>
          <w:p w:rsidR="00F3242C" w:rsidRPr="009C4FE3" w:rsidRDefault="00F3242C" w:rsidP="006E5061">
            <w:pPr>
              <w:spacing w:after="0" w:line="240" w:lineRule="auto"/>
              <w:jc w:val="both"/>
              <w:rPr>
                <w:rFonts w:ascii="Times New Roman" w:hAnsi="Times New Roman"/>
                <w:color w:val="000000"/>
                <w:sz w:val="28"/>
                <w:szCs w:val="28"/>
                <w:shd w:val="clear" w:color="auto" w:fill="FFFFFF"/>
              </w:rPr>
            </w:pPr>
            <w:r w:rsidRPr="009C4FE3">
              <w:rPr>
                <w:rFonts w:ascii="Times New Roman" w:hAnsi="Times New Roman"/>
                <w:bCs/>
                <w:color w:val="000000"/>
                <w:sz w:val="28"/>
                <w:szCs w:val="28"/>
              </w:rPr>
              <w:t xml:space="preserve">Механизм реализации консультативной </w:t>
            </w:r>
            <w:r>
              <w:rPr>
                <w:rFonts w:ascii="Times New Roman" w:hAnsi="Times New Roman"/>
                <w:bCs/>
                <w:color w:val="000000"/>
                <w:sz w:val="28"/>
                <w:szCs w:val="28"/>
              </w:rPr>
              <w:t xml:space="preserve">помощи </w:t>
            </w:r>
            <w:r w:rsidRPr="009C4FE3">
              <w:rPr>
                <w:rFonts w:ascii="Times New Roman" w:hAnsi="Times New Roman"/>
                <w:bCs/>
                <w:color w:val="000000"/>
                <w:sz w:val="28"/>
                <w:szCs w:val="28"/>
              </w:rPr>
              <w:t xml:space="preserve">включает следующие последовательные и </w:t>
            </w:r>
            <w:r w:rsidRPr="009C4FE3">
              <w:rPr>
                <w:rFonts w:ascii="Times New Roman" w:hAnsi="Times New Roman"/>
                <w:color w:val="000000"/>
                <w:sz w:val="28"/>
                <w:szCs w:val="28"/>
                <w:shd w:val="clear" w:color="auto" w:fill="FFFFFF"/>
              </w:rPr>
              <w:t>связанные между собой стадии:</w:t>
            </w:r>
          </w:p>
          <w:p w:rsidR="00F3242C" w:rsidRPr="009C4FE3" w:rsidRDefault="00F3242C" w:rsidP="006E5061">
            <w:pPr>
              <w:pStyle w:val="a3"/>
              <w:numPr>
                <w:ilvl w:val="0"/>
                <w:numId w:val="19"/>
              </w:numPr>
              <w:spacing w:after="0" w:line="240" w:lineRule="auto"/>
              <w:ind w:left="0"/>
              <w:jc w:val="both"/>
              <w:rPr>
                <w:rFonts w:ascii="Times New Roman" w:hAnsi="Times New Roman" w:cs="Times New Roman"/>
                <w:sz w:val="28"/>
                <w:szCs w:val="28"/>
              </w:rPr>
            </w:pPr>
            <w:r w:rsidRPr="009C4FE3">
              <w:rPr>
                <w:rFonts w:ascii="Times New Roman" w:hAnsi="Times New Roman" w:cs="Times New Roman"/>
                <w:i/>
                <w:sz w:val="28"/>
                <w:szCs w:val="28"/>
              </w:rPr>
              <w:t>- поступление и оформление запроса</w:t>
            </w:r>
            <w:r w:rsidRPr="009C4FE3">
              <w:rPr>
                <w:rFonts w:ascii="Times New Roman" w:hAnsi="Times New Roman" w:cs="Times New Roman"/>
                <w:sz w:val="28"/>
                <w:szCs w:val="28"/>
              </w:rPr>
              <w:t xml:space="preserve"> (при непосредственном обращении в Центр, в форме телефонных переговоров;  в форме электронной записи), его фиксация (назначение времени и даты предоставления услуги).</w:t>
            </w:r>
          </w:p>
          <w:p w:rsidR="00F3242C" w:rsidRPr="009C4FE3" w:rsidRDefault="00F3242C" w:rsidP="006E5061">
            <w:pPr>
              <w:pStyle w:val="20"/>
              <w:shd w:val="clear" w:color="auto" w:fill="auto"/>
              <w:spacing w:line="240" w:lineRule="auto"/>
              <w:ind w:firstLine="357"/>
              <w:jc w:val="both"/>
            </w:pPr>
            <w:r w:rsidRPr="009C4FE3">
              <w:tab/>
              <w:t>Потребители получают услуги по собственному запросу, организации не вправе навязывать получение услуги. Граждане обращаются за услугой по мере возникновения необходимости, и</w:t>
            </w:r>
            <w:r>
              <w:t xml:space="preserve"> имеют право на получение более</w:t>
            </w:r>
            <w:r w:rsidRPr="009C4FE3">
              <w:t xml:space="preserve"> чем одной услуги в течение календарного года. Первичное заявление, запрос  </w:t>
            </w:r>
            <w:r w:rsidRPr="009C4FE3">
              <w:lastRenderedPageBreak/>
              <w:t xml:space="preserve">может поступить как в устной, так и в письменной форме. </w:t>
            </w:r>
          </w:p>
          <w:p w:rsidR="00F3242C" w:rsidRPr="009C4FE3" w:rsidRDefault="00F3242C" w:rsidP="006E5061">
            <w:pPr>
              <w:pStyle w:val="20"/>
              <w:shd w:val="clear" w:color="auto" w:fill="auto"/>
              <w:spacing w:line="240" w:lineRule="auto"/>
              <w:ind w:firstLine="357"/>
              <w:jc w:val="both"/>
            </w:pPr>
            <w:r w:rsidRPr="009C4FE3">
              <w:t>В рамках данной стадии специалист Службы - консультант:</w:t>
            </w:r>
          </w:p>
          <w:p w:rsidR="00F3242C" w:rsidRPr="009C4FE3" w:rsidRDefault="00F3242C" w:rsidP="006E5061">
            <w:pPr>
              <w:pStyle w:val="20"/>
              <w:shd w:val="clear" w:color="auto" w:fill="auto"/>
              <w:spacing w:line="240" w:lineRule="auto"/>
              <w:ind w:firstLine="357"/>
              <w:jc w:val="both"/>
            </w:pPr>
            <w:r w:rsidRPr="009C4FE3">
              <w:t xml:space="preserve">- </w:t>
            </w:r>
            <w:r w:rsidRPr="00894BC5">
              <w:rPr>
                <w:u w:val="single"/>
              </w:rPr>
              <w:t xml:space="preserve">при личном посещении </w:t>
            </w:r>
            <w:r w:rsidRPr="009C4FE3">
              <w:t>берет с родителя (законного представителя), гражданина заявление</w:t>
            </w:r>
            <w:r>
              <w:t>,  в котором есть   согласие</w:t>
            </w:r>
            <w:r w:rsidRPr="009C4FE3">
              <w:t xml:space="preserve"> на обработку персональных данных. </w:t>
            </w:r>
          </w:p>
          <w:p w:rsidR="00F3242C" w:rsidRPr="009C4FE3" w:rsidRDefault="00F3242C" w:rsidP="006E5061">
            <w:pPr>
              <w:pStyle w:val="20"/>
              <w:shd w:val="clear" w:color="auto" w:fill="auto"/>
              <w:spacing w:line="240" w:lineRule="auto"/>
              <w:ind w:firstLine="360"/>
              <w:jc w:val="both"/>
            </w:pPr>
            <w:r w:rsidRPr="009C4FE3">
              <w:tab/>
              <w:t xml:space="preserve">Обеспечивается возможность получения консультации не позднее, чем в течение 10 дней со дня осуществления записи, при этом предоставляется, как минимум, две категории времени получения консультации: в рабочее время в рабочий день, получение консультации после окончания рабочего времени </w:t>
            </w:r>
            <w:proofErr w:type="gramStart"/>
            <w:r w:rsidRPr="009C4FE3">
              <w:t>в</w:t>
            </w:r>
            <w:proofErr w:type="gramEnd"/>
            <w:r w:rsidRPr="009C4FE3">
              <w:t xml:space="preserve"> рабочий день.</w:t>
            </w:r>
            <w:r w:rsidRPr="009C4FE3">
              <w:rPr>
                <w:color w:val="943634" w:themeColor="accent2" w:themeShade="BF"/>
              </w:rPr>
              <w:t xml:space="preserve"> </w:t>
            </w:r>
          </w:p>
          <w:p w:rsidR="00F3242C" w:rsidRPr="00D037EE" w:rsidRDefault="00F3242C" w:rsidP="006E5061">
            <w:pPr>
              <w:pStyle w:val="20"/>
              <w:shd w:val="clear" w:color="auto" w:fill="auto"/>
              <w:spacing w:line="240" w:lineRule="auto"/>
              <w:ind w:firstLine="357"/>
              <w:jc w:val="both"/>
            </w:pPr>
            <w:r w:rsidRPr="009C4FE3">
              <w:tab/>
              <w:t>Результатом процедуры является определение и фиксация даты и времени консультации.</w:t>
            </w:r>
          </w:p>
          <w:p w:rsidR="00F3242C" w:rsidRPr="009C4FE3" w:rsidRDefault="00F3242C" w:rsidP="006E5061">
            <w:pPr>
              <w:pStyle w:val="20"/>
              <w:numPr>
                <w:ilvl w:val="0"/>
                <w:numId w:val="19"/>
              </w:numPr>
              <w:shd w:val="clear" w:color="auto" w:fill="auto"/>
              <w:spacing w:line="240" w:lineRule="auto"/>
              <w:ind w:left="0"/>
              <w:jc w:val="both"/>
              <w:rPr>
                <w:i/>
              </w:rPr>
            </w:pPr>
            <w:r w:rsidRPr="009C4FE3">
              <w:rPr>
                <w:i/>
              </w:rPr>
              <w:t>- подготовка к консультированию</w:t>
            </w:r>
          </w:p>
          <w:p w:rsidR="00F3242C" w:rsidRPr="009C4FE3" w:rsidRDefault="00F3242C" w:rsidP="006E5061">
            <w:pPr>
              <w:pStyle w:val="c12"/>
              <w:shd w:val="clear" w:color="auto" w:fill="FFFFFF"/>
              <w:spacing w:before="0" w:beforeAutospacing="0" w:after="0" w:afterAutospacing="0"/>
              <w:jc w:val="both"/>
              <w:rPr>
                <w:sz w:val="28"/>
                <w:szCs w:val="28"/>
              </w:rPr>
            </w:pPr>
            <w:r w:rsidRPr="009C4FE3">
              <w:rPr>
                <w:sz w:val="28"/>
                <w:szCs w:val="28"/>
              </w:rPr>
              <w:tab/>
              <w:t>В целях более эффективного оказания услуги специалист Службы, при оформлении запроса, может предложить обозначить тематику консультации, предложить выбор вида консультации (психолого-педагогическая, методическая либо консультационная). От</w:t>
            </w:r>
            <w:r w:rsidRPr="009C4FE3">
              <w:rPr>
                <w:rStyle w:val="c0"/>
                <w:sz w:val="28"/>
                <w:szCs w:val="28"/>
              </w:rPr>
              <w:t xml:space="preserve"> двухмерного определения проблем зависит </w:t>
            </w:r>
            <w:r w:rsidRPr="009C4FE3">
              <w:rPr>
                <w:sz w:val="28"/>
                <w:szCs w:val="28"/>
              </w:rPr>
              <w:t xml:space="preserve"> дальнейшая работа по исследованию проблем, разработке тактики консультирования при подготовке к оказанию услуги. Результатом процедуры является определение тактики консультирования.</w:t>
            </w:r>
          </w:p>
          <w:p w:rsidR="00F3242C" w:rsidRPr="00BB7459" w:rsidRDefault="00F3242C" w:rsidP="006E5061">
            <w:pPr>
              <w:pStyle w:val="c12"/>
              <w:numPr>
                <w:ilvl w:val="0"/>
                <w:numId w:val="19"/>
              </w:numPr>
              <w:shd w:val="clear" w:color="auto" w:fill="FFFFFF"/>
              <w:spacing w:before="0" w:beforeAutospacing="0" w:after="0" w:afterAutospacing="0"/>
              <w:ind w:left="0"/>
              <w:jc w:val="both"/>
              <w:rPr>
                <w:i/>
                <w:color w:val="000000"/>
                <w:sz w:val="28"/>
                <w:szCs w:val="28"/>
              </w:rPr>
            </w:pPr>
          </w:p>
          <w:p w:rsidR="00F3242C" w:rsidRPr="00BB7459" w:rsidRDefault="00F3242C" w:rsidP="006E5061">
            <w:pPr>
              <w:pStyle w:val="c12"/>
              <w:numPr>
                <w:ilvl w:val="0"/>
                <w:numId w:val="19"/>
              </w:numPr>
              <w:shd w:val="clear" w:color="auto" w:fill="FFFFFF"/>
              <w:spacing w:before="0" w:beforeAutospacing="0" w:after="0" w:afterAutospacing="0"/>
              <w:ind w:left="0"/>
              <w:jc w:val="both"/>
              <w:rPr>
                <w:i/>
                <w:color w:val="000000"/>
                <w:sz w:val="28"/>
                <w:szCs w:val="28"/>
              </w:rPr>
            </w:pPr>
          </w:p>
          <w:p w:rsidR="00F3242C" w:rsidRPr="009C4FE3" w:rsidRDefault="00F3242C" w:rsidP="006E5061">
            <w:pPr>
              <w:pStyle w:val="c12"/>
              <w:numPr>
                <w:ilvl w:val="0"/>
                <w:numId w:val="19"/>
              </w:numPr>
              <w:shd w:val="clear" w:color="auto" w:fill="FFFFFF"/>
              <w:spacing w:before="0" w:beforeAutospacing="0" w:after="0" w:afterAutospacing="0"/>
              <w:ind w:left="0"/>
              <w:jc w:val="both"/>
              <w:rPr>
                <w:i/>
                <w:color w:val="000000"/>
                <w:sz w:val="28"/>
                <w:szCs w:val="28"/>
              </w:rPr>
            </w:pPr>
            <w:r w:rsidRPr="009C4FE3">
              <w:rPr>
                <w:i/>
                <w:sz w:val="28"/>
                <w:szCs w:val="28"/>
              </w:rPr>
              <w:t>- консультирование потребителей услуг по запрашиваемому вопросу</w:t>
            </w:r>
          </w:p>
          <w:p w:rsidR="00F3242C" w:rsidRPr="00BB7459" w:rsidRDefault="00F3242C" w:rsidP="006E5061">
            <w:pPr>
              <w:pStyle w:val="c12"/>
              <w:shd w:val="clear" w:color="auto" w:fill="FFFFFF"/>
              <w:spacing w:before="0" w:beforeAutospacing="0" w:after="0" w:afterAutospacing="0"/>
              <w:jc w:val="both"/>
              <w:rPr>
                <w:sz w:val="28"/>
                <w:szCs w:val="28"/>
              </w:rPr>
            </w:pPr>
            <w:r w:rsidRPr="009C4FE3">
              <w:rPr>
                <w:sz w:val="28"/>
                <w:szCs w:val="28"/>
              </w:rPr>
              <w:tab/>
            </w:r>
            <w:r w:rsidRPr="00BB7459">
              <w:rPr>
                <w:sz w:val="28"/>
                <w:szCs w:val="28"/>
              </w:rPr>
              <w:t>Проведение консультации в соответствии с запросом</w:t>
            </w:r>
            <w:r>
              <w:rPr>
                <w:sz w:val="28"/>
                <w:szCs w:val="28"/>
              </w:rPr>
              <w:t>.</w:t>
            </w:r>
          </w:p>
          <w:p w:rsidR="00F3242C" w:rsidRPr="009C4FE3" w:rsidRDefault="00F3242C" w:rsidP="006E5061">
            <w:pPr>
              <w:spacing w:after="0" w:line="240" w:lineRule="auto"/>
              <w:jc w:val="both"/>
              <w:rPr>
                <w:rFonts w:ascii="Times New Roman" w:hAnsi="Times New Roman"/>
                <w:sz w:val="28"/>
                <w:szCs w:val="28"/>
              </w:rPr>
            </w:pPr>
            <w:r w:rsidRPr="009C4FE3">
              <w:rPr>
                <w:rFonts w:ascii="Times New Roman" w:hAnsi="Times New Roman"/>
                <w:i/>
                <w:sz w:val="28"/>
                <w:szCs w:val="28"/>
              </w:rPr>
              <w:t>- оценка оказания консультативной помощи</w:t>
            </w:r>
            <w:r w:rsidRPr="009C4FE3">
              <w:rPr>
                <w:rFonts w:ascii="Times New Roman" w:hAnsi="Times New Roman"/>
                <w:sz w:val="28"/>
                <w:szCs w:val="28"/>
              </w:rPr>
              <w:tab/>
            </w:r>
          </w:p>
          <w:p w:rsidR="00F3242C" w:rsidRPr="009C4FE3" w:rsidRDefault="00F3242C" w:rsidP="006E5061">
            <w:pPr>
              <w:spacing w:after="0" w:line="240" w:lineRule="auto"/>
              <w:jc w:val="both"/>
              <w:rPr>
                <w:rFonts w:ascii="Times New Roman" w:hAnsi="Times New Roman"/>
                <w:sz w:val="28"/>
                <w:szCs w:val="28"/>
              </w:rPr>
            </w:pPr>
            <w:r w:rsidRPr="009C4FE3">
              <w:rPr>
                <w:rFonts w:ascii="Times New Roman" w:hAnsi="Times New Roman"/>
                <w:sz w:val="28"/>
                <w:szCs w:val="28"/>
              </w:rPr>
              <w:t>П</w:t>
            </w:r>
            <w:r>
              <w:rPr>
                <w:rFonts w:ascii="Times New Roman" w:hAnsi="Times New Roman"/>
                <w:sz w:val="28"/>
                <w:szCs w:val="28"/>
              </w:rPr>
              <w:t>о итогам консультации осуществляется запись в «Журнале учета проведенных консультаций». П</w:t>
            </w:r>
            <w:r w:rsidRPr="009C4FE3">
              <w:rPr>
                <w:rFonts w:ascii="Times New Roman" w:hAnsi="Times New Roman"/>
                <w:sz w:val="28"/>
                <w:szCs w:val="28"/>
              </w:rPr>
              <w:t>осле оказания услуги получателю услуги должна быть предоставлена возможность оценить качество полученной услуги (анкета).</w:t>
            </w:r>
          </w:p>
        </w:tc>
      </w:tr>
      <w:tr w:rsidR="00F3242C" w:rsidRPr="009C4FE3" w:rsidTr="006E5061">
        <w:tc>
          <w:tcPr>
            <w:tcW w:w="9889" w:type="dxa"/>
            <w:gridSpan w:val="2"/>
          </w:tcPr>
          <w:p w:rsidR="00F3242C" w:rsidRPr="009C4FE3" w:rsidRDefault="00F3242C" w:rsidP="006E5061">
            <w:pPr>
              <w:pStyle w:val="ConsPlusNormal"/>
              <w:suppressAutoHyphens/>
              <w:ind w:firstLine="0"/>
              <w:jc w:val="center"/>
              <w:rPr>
                <w:rFonts w:ascii="Times New Roman" w:hAnsi="Times New Roman" w:cs="Times New Roman"/>
                <w:sz w:val="28"/>
                <w:szCs w:val="28"/>
              </w:rPr>
            </w:pPr>
            <w:r w:rsidRPr="009C4FE3">
              <w:rPr>
                <w:rFonts w:ascii="Times New Roman" w:hAnsi="Times New Roman" w:cs="Times New Roman"/>
                <w:b/>
                <w:sz w:val="28"/>
                <w:szCs w:val="28"/>
              </w:rPr>
              <w:lastRenderedPageBreak/>
              <w:t xml:space="preserve">Формы </w:t>
            </w:r>
            <w:proofErr w:type="gramStart"/>
            <w:r w:rsidRPr="009C4FE3">
              <w:rPr>
                <w:rFonts w:ascii="Times New Roman" w:hAnsi="Times New Roman" w:cs="Times New Roman"/>
                <w:b/>
                <w:sz w:val="28"/>
                <w:szCs w:val="28"/>
              </w:rPr>
              <w:t>контроля за</w:t>
            </w:r>
            <w:proofErr w:type="gramEnd"/>
            <w:r w:rsidRPr="009C4FE3">
              <w:rPr>
                <w:rFonts w:ascii="Times New Roman" w:hAnsi="Times New Roman" w:cs="Times New Roman"/>
                <w:b/>
                <w:sz w:val="28"/>
                <w:szCs w:val="28"/>
              </w:rPr>
              <w:t xml:space="preserve"> оказанием услуги</w:t>
            </w:r>
          </w:p>
        </w:tc>
      </w:tr>
      <w:tr w:rsidR="00F3242C" w:rsidRPr="009C4FE3" w:rsidTr="006E5061">
        <w:tc>
          <w:tcPr>
            <w:tcW w:w="2988" w:type="dxa"/>
          </w:tcPr>
          <w:p w:rsidR="00F3242C" w:rsidRPr="009C4FE3" w:rsidRDefault="00F3242C" w:rsidP="006E5061">
            <w:pPr>
              <w:suppressAutoHyphens/>
              <w:spacing w:after="0" w:line="240" w:lineRule="auto"/>
              <w:jc w:val="both"/>
              <w:rPr>
                <w:rFonts w:ascii="Times New Roman" w:hAnsi="Times New Roman"/>
                <w:b/>
                <w:sz w:val="28"/>
                <w:szCs w:val="28"/>
              </w:rPr>
            </w:pPr>
            <w:r w:rsidRPr="009C4FE3">
              <w:rPr>
                <w:rFonts w:ascii="Times New Roman" w:hAnsi="Times New Roman"/>
                <w:b/>
                <w:sz w:val="28"/>
                <w:szCs w:val="28"/>
              </w:rPr>
              <w:t xml:space="preserve">Порядок осуществления текущего контроля </w:t>
            </w:r>
          </w:p>
        </w:tc>
        <w:tc>
          <w:tcPr>
            <w:tcW w:w="6901" w:type="dxa"/>
          </w:tcPr>
          <w:p w:rsidR="00F3242C" w:rsidRPr="009C4FE3" w:rsidRDefault="00F3242C" w:rsidP="006E5061">
            <w:pPr>
              <w:suppressAutoHyphens/>
              <w:spacing w:after="0" w:line="240" w:lineRule="auto"/>
              <w:ind w:firstLine="556"/>
              <w:jc w:val="both"/>
              <w:rPr>
                <w:rFonts w:ascii="Times New Roman" w:hAnsi="Times New Roman"/>
                <w:sz w:val="28"/>
                <w:szCs w:val="28"/>
              </w:rPr>
            </w:pPr>
            <w:r>
              <w:rPr>
                <w:rFonts w:ascii="Times New Roman" w:hAnsi="Times New Roman"/>
                <w:sz w:val="28"/>
                <w:szCs w:val="28"/>
              </w:rPr>
              <w:t xml:space="preserve">Общая координация реализации проекта принадлежит директору. </w:t>
            </w:r>
            <w:r w:rsidRPr="009C4FE3">
              <w:rPr>
                <w:rFonts w:ascii="Times New Roman" w:hAnsi="Times New Roman"/>
                <w:sz w:val="28"/>
                <w:szCs w:val="28"/>
              </w:rPr>
              <w:t xml:space="preserve">Текущий внутренний </w:t>
            </w:r>
            <w:r>
              <w:rPr>
                <w:rFonts w:ascii="Times New Roman" w:hAnsi="Times New Roman"/>
                <w:sz w:val="28"/>
                <w:szCs w:val="28"/>
              </w:rPr>
              <w:t>мониторинг соблюдения</w:t>
            </w:r>
            <w:r w:rsidRPr="009C4FE3">
              <w:rPr>
                <w:rFonts w:ascii="Times New Roman" w:hAnsi="Times New Roman"/>
                <w:sz w:val="28"/>
                <w:szCs w:val="28"/>
              </w:rPr>
              <w:t xml:space="preserve"> последовательности действий, определенных настоящим Порядком</w:t>
            </w:r>
            <w:r>
              <w:rPr>
                <w:rFonts w:ascii="Times New Roman" w:hAnsi="Times New Roman"/>
                <w:sz w:val="28"/>
                <w:szCs w:val="28"/>
              </w:rPr>
              <w:t>,</w:t>
            </w:r>
            <w:r w:rsidRPr="009C4FE3">
              <w:rPr>
                <w:rFonts w:ascii="Times New Roman" w:hAnsi="Times New Roman"/>
                <w:sz w:val="28"/>
                <w:szCs w:val="28"/>
              </w:rPr>
              <w:t xml:space="preserve"> </w:t>
            </w:r>
            <w:r>
              <w:rPr>
                <w:rFonts w:ascii="Times New Roman" w:hAnsi="Times New Roman"/>
                <w:sz w:val="28"/>
                <w:szCs w:val="28"/>
              </w:rPr>
              <w:t xml:space="preserve">осуществляется </w:t>
            </w:r>
            <w:r w:rsidRPr="009C4FE3">
              <w:rPr>
                <w:rFonts w:ascii="Times New Roman" w:hAnsi="Times New Roman"/>
                <w:sz w:val="28"/>
                <w:szCs w:val="28"/>
              </w:rPr>
              <w:lastRenderedPageBreak/>
              <w:t>руководите</w:t>
            </w:r>
            <w:r>
              <w:rPr>
                <w:rFonts w:ascii="Times New Roman" w:hAnsi="Times New Roman"/>
                <w:sz w:val="28"/>
                <w:szCs w:val="28"/>
              </w:rPr>
              <w:t>лем Службы</w:t>
            </w:r>
            <w:r w:rsidRPr="009C4FE3">
              <w:rPr>
                <w:rFonts w:ascii="Times New Roman" w:hAnsi="Times New Roman"/>
                <w:sz w:val="28"/>
                <w:szCs w:val="28"/>
              </w:rPr>
              <w:t>, бухгалтером в форме:</w:t>
            </w:r>
          </w:p>
          <w:p w:rsidR="00F3242C" w:rsidRPr="009C4FE3" w:rsidRDefault="00F3242C" w:rsidP="006E5061">
            <w:pPr>
              <w:numPr>
                <w:ilvl w:val="0"/>
                <w:numId w:val="3"/>
              </w:numPr>
              <w:suppressAutoHyphens/>
              <w:spacing w:after="0" w:line="240" w:lineRule="auto"/>
              <w:ind w:left="0"/>
              <w:jc w:val="both"/>
              <w:rPr>
                <w:rFonts w:ascii="Times New Roman" w:hAnsi="Times New Roman"/>
                <w:sz w:val="28"/>
                <w:szCs w:val="28"/>
              </w:rPr>
            </w:pPr>
            <w:r w:rsidRPr="009C4FE3">
              <w:rPr>
                <w:rFonts w:ascii="Times New Roman" w:hAnsi="Times New Roman"/>
                <w:sz w:val="28"/>
                <w:szCs w:val="28"/>
              </w:rPr>
              <w:t>Оперативного контроля (по конкретному обращению Заявителя);</w:t>
            </w:r>
          </w:p>
          <w:p w:rsidR="00F3242C" w:rsidRPr="009C4FE3" w:rsidRDefault="00F3242C" w:rsidP="006E5061">
            <w:pPr>
              <w:suppressAutoHyphens/>
              <w:spacing w:after="0" w:line="240" w:lineRule="auto"/>
              <w:jc w:val="both"/>
              <w:rPr>
                <w:rFonts w:ascii="Times New Roman" w:hAnsi="Times New Roman"/>
                <w:sz w:val="28"/>
                <w:szCs w:val="28"/>
              </w:rPr>
            </w:pPr>
            <w:r>
              <w:rPr>
                <w:rFonts w:ascii="Times New Roman" w:hAnsi="Times New Roman"/>
                <w:sz w:val="28"/>
                <w:szCs w:val="28"/>
              </w:rPr>
              <w:t>Текущего и и</w:t>
            </w:r>
            <w:r w:rsidRPr="009C4FE3">
              <w:rPr>
                <w:rFonts w:ascii="Times New Roman" w:hAnsi="Times New Roman"/>
                <w:sz w:val="28"/>
                <w:szCs w:val="28"/>
              </w:rPr>
              <w:t>тогового контроля</w:t>
            </w:r>
            <w:r>
              <w:rPr>
                <w:rFonts w:ascii="Times New Roman" w:hAnsi="Times New Roman"/>
                <w:sz w:val="28"/>
                <w:szCs w:val="28"/>
              </w:rPr>
              <w:t>.</w:t>
            </w:r>
          </w:p>
        </w:tc>
      </w:tr>
    </w:tbl>
    <w:p w:rsidR="00F3242C" w:rsidRPr="00054C41" w:rsidRDefault="00F3242C" w:rsidP="00F3242C">
      <w:pPr>
        <w:spacing w:after="0" w:line="240" w:lineRule="auto"/>
        <w:rPr>
          <w:rFonts w:ascii="Times New Roman" w:hAnsi="Times New Roman"/>
          <w:b/>
          <w:sz w:val="28"/>
          <w:szCs w:val="28"/>
        </w:rPr>
      </w:pPr>
    </w:p>
    <w:p w:rsidR="00F3242C" w:rsidRDefault="00F3242C" w:rsidP="00F3242C">
      <w:pPr>
        <w:pStyle w:val="Style8"/>
        <w:widowControl/>
        <w:tabs>
          <w:tab w:val="left" w:pos="749"/>
        </w:tabs>
        <w:spacing w:line="274" w:lineRule="exact"/>
        <w:ind w:firstLine="0"/>
        <w:rPr>
          <w:rStyle w:val="FontStyle11"/>
          <w:sz w:val="26"/>
          <w:szCs w:val="26"/>
        </w:rPr>
      </w:pPr>
    </w:p>
    <w:p w:rsidR="00F3242C" w:rsidRPr="009C4FE3" w:rsidRDefault="00F3242C" w:rsidP="00F3242C">
      <w:pPr>
        <w:pStyle w:val="Style8"/>
        <w:widowControl/>
        <w:tabs>
          <w:tab w:val="left" w:pos="749"/>
        </w:tabs>
        <w:spacing w:line="274" w:lineRule="exact"/>
        <w:ind w:firstLine="0"/>
        <w:rPr>
          <w:rStyle w:val="FontStyle11"/>
          <w:sz w:val="26"/>
          <w:szCs w:val="26"/>
        </w:rPr>
      </w:pPr>
    </w:p>
    <w:p w:rsidR="00F3242C" w:rsidRPr="009C4FE3" w:rsidRDefault="00F3242C" w:rsidP="00F3242C">
      <w:pPr>
        <w:pStyle w:val="Style8"/>
        <w:widowControl/>
        <w:tabs>
          <w:tab w:val="left" w:pos="749"/>
        </w:tabs>
        <w:spacing w:line="274" w:lineRule="exact"/>
        <w:ind w:firstLine="0"/>
        <w:jc w:val="center"/>
        <w:rPr>
          <w:rStyle w:val="FontStyle11"/>
          <w:sz w:val="26"/>
          <w:szCs w:val="26"/>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rPr>
          <w:rFonts w:ascii="Times New Roman" w:hAnsi="Times New Roman" w:cs="Times New Roman"/>
          <w:sz w:val="24"/>
          <w:szCs w:val="24"/>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5301A6" w:rsidRDefault="005301A6" w:rsidP="00F3242C">
      <w:pPr>
        <w:spacing w:after="0" w:line="240" w:lineRule="auto"/>
        <w:jc w:val="right"/>
        <w:rPr>
          <w:rFonts w:ascii="Times New Roman" w:hAnsi="Times New Roman"/>
          <w:sz w:val="24"/>
          <w:szCs w:val="24"/>
        </w:rPr>
      </w:pP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lastRenderedPageBreak/>
        <w:t>Приложение 1</w:t>
      </w: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к Порядку  оказания</w:t>
      </w: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 xml:space="preserve"> консультативной помощи</w:t>
      </w:r>
    </w:p>
    <w:p w:rsidR="00F3242C" w:rsidRPr="009C4FE3" w:rsidRDefault="00F3242C" w:rsidP="00F3242C">
      <w:pPr>
        <w:spacing w:after="0" w:line="240" w:lineRule="auto"/>
        <w:jc w:val="center"/>
        <w:rPr>
          <w:rFonts w:ascii="Times New Roman" w:hAnsi="Times New Roman"/>
          <w:sz w:val="24"/>
          <w:szCs w:val="24"/>
        </w:rPr>
      </w:pPr>
    </w:p>
    <w:p w:rsidR="00F3242C" w:rsidRPr="009C4FE3" w:rsidRDefault="00F3242C" w:rsidP="00F3242C">
      <w:pPr>
        <w:spacing w:after="0" w:line="240" w:lineRule="auto"/>
        <w:jc w:val="center"/>
        <w:rPr>
          <w:rFonts w:ascii="Times New Roman" w:hAnsi="Times New Roman"/>
          <w:b/>
          <w:sz w:val="24"/>
          <w:szCs w:val="24"/>
        </w:rPr>
      </w:pPr>
      <w:r w:rsidRPr="009C4FE3">
        <w:rPr>
          <w:rFonts w:ascii="Times New Roman" w:hAnsi="Times New Roman"/>
          <w:b/>
          <w:sz w:val="24"/>
          <w:szCs w:val="24"/>
        </w:rPr>
        <w:t xml:space="preserve">Договор </w:t>
      </w:r>
    </w:p>
    <w:p w:rsidR="00F3242C" w:rsidRPr="009C4FE3" w:rsidRDefault="00F3242C" w:rsidP="00F3242C">
      <w:pPr>
        <w:spacing w:after="0" w:line="240" w:lineRule="auto"/>
        <w:jc w:val="center"/>
        <w:rPr>
          <w:rFonts w:ascii="Times New Roman" w:hAnsi="Times New Roman"/>
          <w:b/>
          <w:sz w:val="24"/>
          <w:szCs w:val="24"/>
        </w:rPr>
      </w:pPr>
      <w:r w:rsidRPr="009C4FE3">
        <w:rPr>
          <w:rFonts w:ascii="Times New Roman" w:hAnsi="Times New Roman"/>
          <w:b/>
          <w:sz w:val="24"/>
          <w:szCs w:val="24"/>
        </w:rPr>
        <w:t>об оказании консультативных услуг</w:t>
      </w:r>
    </w:p>
    <w:p w:rsidR="00F3242C" w:rsidRDefault="00F3242C" w:rsidP="00F3242C">
      <w:pPr>
        <w:pStyle w:val="Style2"/>
        <w:widowControl/>
        <w:tabs>
          <w:tab w:val="left" w:pos="6005"/>
        </w:tabs>
        <w:jc w:val="center"/>
        <w:rPr>
          <w:rStyle w:val="FontStyle11"/>
        </w:rPr>
      </w:pPr>
    </w:p>
    <w:p w:rsidR="00F3242C" w:rsidRPr="009C4FE3" w:rsidRDefault="00F3242C" w:rsidP="00F3242C">
      <w:pPr>
        <w:pStyle w:val="Style2"/>
        <w:widowControl/>
        <w:tabs>
          <w:tab w:val="left" w:pos="6005"/>
        </w:tabs>
        <w:jc w:val="center"/>
        <w:rPr>
          <w:rStyle w:val="FontStyle11"/>
        </w:rPr>
      </w:pPr>
      <w:r>
        <w:rPr>
          <w:rStyle w:val="FontStyle11"/>
        </w:rPr>
        <w:t>г</w:t>
      </w:r>
      <w:proofErr w:type="gramStart"/>
      <w:r>
        <w:rPr>
          <w:rStyle w:val="FontStyle11"/>
        </w:rPr>
        <w:t>.П</w:t>
      </w:r>
      <w:proofErr w:type="gramEnd"/>
      <w:r>
        <w:rPr>
          <w:rStyle w:val="FontStyle11"/>
        </w:rPr>
        <w:t>енза                                                                                  от «_____ » _________ 2021</w:t>
      </w:r>
      <w:r w:rsidRPr="009C4FE3">
        <w:rPr>
          <w:rStyle w:val="FontStyle11"/>
        </w:rPr>
        <w:t>г.</w:t>
      </w:r>
    </w:p>
    <w:p w:rsidR="00F3242C" w:rsidRDefault="00F3242C" w:rsidP="00F3242C">
      <w:pPr>
        <w:pStyle w:val="Style3"/>
        <w:widowControl/>
        <w:spacing w:line="240" w:lineRule="auto"/>
        <w:ind w:firstLine="471"/>
        <w:rPr>
          <w:rStyle w:val="FontStyle11"/>
        </w:rPr>
      </w:pPr>
    </w:p>
    <w:p w:rsidR="00F3242C" w:rsidRPr="009C4FE3" w:rsidRDefault="00F3242C" w:rsidP="00F3242C">
      <w:pPr>
        <w:pStyle w:val="Style3"/>
        <w:widowControl/>
        <w:spacing w:line="240" w:lineRule="auto"/>
        <w:ind w:firstLine="471"/>
        <w:rPr>
          <w:rStyle w:val="FontStyle11"/>
        </w:rPr>
      </w:pPr>
      <w:r w:rsidRPr="009C4FE3">
        <w:rPr>
          <w:rStyle w:val="FontStyle11"/>
        </w:rPr>
        <w:t xml:space="preserve">Государственное бюджетное учреждение Пензенской области «Центр психолого-педагогической, медицинской и социальной помощи Пензенской области», в лице директора </w:t>
      </w:r>
      <w:proofErr w:type="spellStart"/>
      <w:r w:rsidRPr="009C4FE3">
        <w:rPr>
          <w:rStyle w:val="FontStyle11"/>
        </w:rPr>
        <w:t>Коломенцевой</w:t>
      </w:r>
      <w:proofErr w:type="spellEnd"/>
      <w:r w:rsidRPr="009C4FE3">
        <w:rPr>
          <w:rStyle w:val="FontStyle11"/>
        </w:rPr>
        <w:t xml:space="preserve"> Елены Викторовны, действующей на основании Устава</w:t>
      </w:r>
      <w:r w:rsidRPr="009C4FE3">
        <w:t xml:space="preserve">, </w:t>
      </w:r>
      <w:r w:rsidRPr="009C4FE3">
        <w:rPr>
          <w:rStyle w:val="FontStyle11"/>
        </w:rPr>
        <w:t>именуемый в дальнейшем «Заказчик», и</w:t>
      </w:r>
      <w:r>
        <w:rPr>
          <w:rStyle w:val="FontStyle11"/>
        </w:rPr>
        <w:t xml:space="preserve"> __________________________________________________________, именуемый</w:t>
      </w:r>
      <w:r w:rsidRPr="009C4FE3">
        <w:rPr>
          <w:rStyle w:val="FontStyle11"/>
        </w:rPr>
        <w:t xml:space="preserve"> в дальнейшем «</w:t>
      </w:r>
      <w:r>
        <w:rPr>
          <w:rStyle w:val="FontStyle11"/>
        </w:rPr>
        <w:t>Консультант</w:t>
      </w:r>
      <w:r w:rsidRPr="009C4FE3">
        <w:rPr>
          <w:rStyle w:val="FontStyle11"/>
        </w:rPr>
        <w:t>», заключили настоящий договор о нижеследующем.</w:t>
      </w:r>
    </w:p>
    <w:p w:rsidR="00F3242C" w:rsidRPr="009C4FE3" w:rsidRDefault="00F3242C" w:rsidP="00F3242C">
      <w:pPr>
        <w:pStyle w:val="Style4"/>
        <w:widowControl/>
        <w:jc w:val="center"/>
      </w:pPr>
    </w:p>
    <w:p w:rsidR="00F3242C" w:rsidRPr="00FF248D" w:rsidRDefault="00F3242C" w:rsidP="00F3242C">
      <w:pPr>
        <w:pStyle w:val="Style4"/>
        <w:widowControl/>
        <w:jc w:val="center"/>
        <w:rPr>
          <w:rStyle w:val="FontStyle11"/>
          <w:b/>
        </w:rPr>
      </w:pPr>
      <w:r w:rsidRPr="00FF248D">
        <w:rPr>
          <w:rStyle w:val="FontStyle11"/>
          <w:b/>
        </w:rPr>
        <w:t>1.Предмет договора</w:t>
      </w:r>
    </w:p>
    <w:p w:rsidR="00F3242C" w:rsidRDefault="00F3242C" w:rsidP="00F3242C">
      <w:pPr>
        <w:pStyle w:val="a6"/>
        <w:shd w:val="clear" w:color="auto" w:fill="FFFFFF"/>
        <w:spacing w:before="0" w:beforeAutospacing="0" w:after="0" w:afterAutospacing="0"/>
        <w:rPr>
          <w:rStyle w:val="FontStyle11"/>
        </w:rPr>
      </w:pPr>
    </w:p>
    <w:p w:rsidR="00F3242C" w:rsidRPr="00FF248D" w:rsidRDefault="00F3242C" w:rsidP="00F3242C">
      <w:pPr>
        <w:pStyle w:val="a6"/>
        <w:shd w:val="clear" w:color="auto" w:fill="FFFFFF"/>
        <w:spacing w:before="0" w:beforeAutospacing="0" w:after="0" w:afterAutospacing="0"/>
        <w:ind w:firstLine="708"/>
        <w:jc w:val="both"/>
        <w:rPr>
          <w:color w:val="000000"/>
        </w:rPr>
      </w:pPr>
      <w:r>
        <w:rPr>
          <w:rStyle w:val="FontStyle11"/>
        </w:rPr>
        <w:t xml:space="preserve">1.1. </w:t>
      </w:r>
      <w:proofErr w:type="gramStart"/>
      <w:r w:rsidRPr="00FF248D">
        <w:rPr>
          <w:rStyle w:val="FontStyle11"/>
        </w:rPr>
        <w:t xml:space="preserve">«Консультант» обязуется выполнить услуги по оказанию консультативной помощи, </w:t>
      </w:r>
      <w:r w:rsidRPr="00FF248D">
        <w:t xml:space="preserve">представляющей собой </w:t>
      </w:r>
      <w:r w:rsidRPr="00E36E6C">
        <w:t>устную консультацию</w:t>
      </w:r>
      <w:r w:rsidRPr="00FF248D">
        <w:t xml:space="preserve"> в виде ответов на вопросы</w:t>
      </w:r>
      <w:r w:rsidRPr="00FF248D">
        <w:rPr>
          <w:rStyle w:val="FontStyle11"/>
        </w:rPr>
        <w:t xml:space="preserve"> родителей (законных представителей), граждан, выразивших желание взять на воспитание в свою семью ребенка, оставшегося без попечения родителей, в области </w:t>
      </w:r>
      <w:r w:rsidRPr="00FF248D">
        <w:rPr>
          <w:color w:val="000000"/>
        </w:rPr>
        <w:t>обучения и воспитания детей, реализации их прав и законных интересов</w:t>
      </w:r>
      <w:r w:rsidRPr="00FF248D">
        <w:rPr>
          <w:rStyle w:val="FontStyle11"/>
        </w:rPr>
        <w:t xml:space="preserve">, в соответствии с </w:t>
      </w:r>
      <w:r>
        <w:rPr>
          <w:rStyle w:val="FontStyle11"/>
        </w:rPr>
        <w:t>п</w:t>
      </w:r>
      <w:r w:rsidRPr="00FF248D">
        <w:rPr>
          <w:color w:val="000000"/>
        </w:rPr>
        <w:t>рил</w:t>
      </w:r>
      <w:r>
        <w:rPr>
          <w:color w:val="000000"/>
        </w:rPr>
        <w:t>ожение №1 к настоящему Договору</w:t>
      </w:r>
      <w:r w:rsidRPr="00FF248D">
        <w:rPr>
          <w:color w:val="000000"/>
        </w:rPr>
        <w:t>, – далее Услуги.</w:t>
      </w:r>
      <w:proofErr w:type="gramEnd"/>
    </w:p>
    <w:p w:rsidR="00F3242C" w:rsidRPr="00FF248D" w:rsidRDefault="00F3242C" w:rsidP="00F3242C">
      <w:pPr>
        <w:pStyle w:val="a6"/>
        <w:shd w:val="clear" w:color="auto" w:fill="FFFFFF"/>
        <w:spacing w:before="0" w:beforeAutospacing="0" w:after="0" w:afterAutospacing="0"/>
        <w:ind w:firstLine="708"/>
        <w:jc w:val="both"/>
        <w:rPr>
          <w:color w:val="000000"/>
        </w:rPr>
      </w:pPr>
      <w:r w:rsidRPr="00FF248D">
        <w:rPr>
          <w:color w:val="000000"/>
        </w:rPr>
        <w:t>1.2. Услуги оказываются в период с «</w:t>
      </w:r>
      <w:r>
        <w:rPr>
          <w:color w:val="000000"/>
        </w:rPr>
        <w:t>__________</w:t>
      </w:r>
      <w:r w:rsidRPr="00FF248D">
        <w:rPr>
          <w:color w:val="000000"/>
        </w:rPr>
        <w:t>»</w:t>
      </w:r>
      <w:r>
        <w:rPr>
          <w:color w:val="000000"/>
        </w:rPr>
        <w:t xml:space="preserve"> 2021</w:t>
      </w:r>
      <w:r w:rsidRPr="00FF248D">
        <w:rPr>
          <w:color w:val="000000"/>
        </w:rPr>
        <w:t> года по «</w:t>
      </w:r>
      <w:r>
        <w:rPr>
          <w:color w:val="000000"/>
        </w:rPr>
        <w:t>___________</w:t>
      </w:r>
      <w:r w:rsidRPr="00FF248D">
        <w:rPr>
          <w:color w:val="000000"/>
        </w:rPr>
        <w:t>»</w:t>
      </w:r>
      <w:r>
        <w:rPr>
          <w:color w:val="000000"/>
        </w:rPr>
        <w:t xml:space="preserve"> 2021</w:t>
      </w:r>
      <w:r w:rsidRPr="00FF248D">
        <w:rPr>
          <w:color w:val="000000"/>
        </w:rPr>
        <w:t> года</w:t>
      </w:r>
      <w:r w:rsidR="00655B4C">
        <w:rPr>
          <w:color w:val="000000"/>
        </w:rPr>
        <w:t>, продолжительность одной консультации - 45 минут</w:t>
      </w:r>
      <w:r w:rsidRPr="00FF248D">
        <w:rPr>
          <w:color w:val="000000"/>
        </w:rPr>
        <w:t>.</w:t>
      </w:r>
    </w:p>
    <w:p w:rsidR="00F3242C" w:rsidRPr="00FF248D" w:rsidRDefault="00F3242C" w:rsidP="00F3242C">
      <w:pPr>
        <w:pStyle w:val="a6"/>
        <w:shd w:val="clear" w:color="auto" w:fill="FFFFFF"/>
        <w:spacing w:before="0" w:beforeAutospacing="0" w:after="0" w:afterAutospacing="0"/>
        <w:ind w:firstLine="708"/>
        <w:jc w:val="both"/>
        <w:rPr>
          <w:color w:val="000000"/>
        </w:rPr>
      </w:pPr>
      <w:r w:rsidRPr="00FF248D">
        <w:rPr>
          <w:color w:val="000000"/>
        </w:rPr>
        <w:t xml:space="preserve">1.3. Оказанные услуги оформляются </w:t>
      </w:r>
      <w:r>
        <w:rPr>
          <w:color w:val="000000"/>
        </w:rPr>
        <w:t xml:space="preserve">ежеквартальным </w:t>
      </w:r>
      <w:r w:rsidRPr="00FF248D">
        <w:rPr>
          <w:color w:val="000000"/>
        </w:rPr>
        <w:t>подписанием Акта об оказанных услугах в двух экземплярах в соответствии с настоящим Договором.</w:t>
      </w:r>
    </w:p>
    <w:p w:rsidR="00F3242C" w:rsidRPr="009C4FE3" w:rsidRDefault="00F3242C" w:rsidP="00F3242C">
      <w:pPr>
        <w:pStyle w:val="Style7"/>
        <w:widowControl/>
      </w:pPr>
    </w:p>
    <w:p w:rsidR="00F3242C" w:rsidRPr="00E36E6C" w:rsidRDefault="00F3242C" w:rsidP="00F3242C">
      <w:pPr>
        <w:pStyle w:val="Style7"/>
        <w:widowControl/>
        <w:jc w:val="center"/>
        <w:rPr>
          <w:rStyle w:val="FontStyle11"/>
          <w:b/>
        </w:rPr>
      </w:pPr>
      <w:r w:rsidRPr="00E36E6C">
        <w:rPr>
          <w:rStyle w:val="FontStyle11"/>
          <w:b/>
        </w:rPr>
        <w:t>2. Права и обязанности сторон</w:t>
      </w:r>
    </w:p>
    <w:p w:rsidR="00F3242C" w:rsidRDefault="00F3242C" w:rsidP="00F3242C">
      <w:pPr>
        <w:pStyle w:val="a6"/>
        <w:shd w:val="clear" w:color="auto" w:fill="FFFFFF"/>
        <w:spacing w:before="0" w:beforeAutospacing="0" w:after="0" w:afterAutospacing="0"/>
        <w:jc w:val="both"/>
        <w:rPr>
          <w:rStyle w:val="FontStyle11"/>
        </w:rPr>
      </w:pPr>
      <w:r>
        <w:rPr>
          <w:rStyle w:val="FontStyle11"/>
        </w:rPr>
        <w:tab/>
      </w:r>
      <w:r w:rsidRPr="00E36E6C">
        <w:rPr>
          <w:rStyle w:val="FontStyle11"/>
        </w:rPr>
        <w:t xml:space="preserve"> </w:t>
      </w:r>
    </w:p>
    <w:p w:rsidR="00F3242C" w:rsidRPr="00E36E6C" w:rsidRDefault="00F3242C" w:rsidP="00F3242C">
      <w:pPr>
        <w:pStyle w:val="a6"/>
        <w:shd w:val="clear" w:color="auto" w:fill="FFFFFF"/>
        <w:spacing w:before="0" w:beforeAutospacing="0" w:after="0" w:afterAutospacing="0"/>
        <w:ind w:firstLine="708"/>
        <w:jc w:val="both"/>
        <w:rPr>
          <w:color w:val="000000"/>
        </w:rPr>
      </w:pPr>
      <w:r w:rsidRPr="00E36E6C">
        <w:rPr>
          <w:color w:val="000000"/>
        </w:rPr>
        <w:t xml:space="preserve">2.1. Консультант обязуется качественно и своевременно оказывать услуги по настоящему Договору в соответствии с </w:t>
      </w:r>
      <w:r>
        <w:rPr>
          <w:color w:val="000000"/>
        </w:rPr>
        <w:t>п</w:t>
      </w:r>
      <w:r w:rsidRPr="00E36E6C">
        <w:rPr>
          <w:color w:val="000000"/>
        </w:rPr>
        <w:t>риложение</w:t>
      </w:r>
      <w:r>
        <w:rPr>
          <w:color w:val="000000"/>
        </w:rPr>
        <w:t>м №1 к настоящему Договору</w:t>
      </w:r>
      <w:r w:rsidRPr="00E36E6C">
        <w:rPr>
          <w:color w:val="000000"/>
        </w:rPr>
        <w:t>.</w:t>
      </w:r>
    </w:p>
    <w:p w:rsidR="00F3242C" w:rsidRPr="00E36E6C" w:rsidRDefault="00F3242C" w:rsidP="00F3242C">
      <w:pPr>
        <w:pStyle w:val="a6"/>
        <w:shd w:val="clear" w:color="auto" w:fill="FFFFFF"/>
        <w:spacing w:before="0" w:beforeAutospacing="0" w:after="0" w:afterAutospacing="0"/>
        <w:ind w:firstLine="708"/>
        <w:jc w:val="both"/>
        <w:rPr>
          <w:color w:val="000000"/>
        </w:rPr>
      </w:pPr>
      <w:r w:rsidRPr="00E36E6C">
        <w:rPr>
          <w:color w:val="000000"/>
        </w:rPr>
        <w:t>2.2. Заказчик обязуется своевременно выплачивать Консультанту причитающееся ему денежное вознаграждение за оказанные услуги на условиях, предусмотренных настоящим Договором, а также обеспечить Консультанта необходимыми для оказания услуг</w:t>
      </w:r>
      <w:r>
        <w:rPr>
          <w:color w:val="000000"/>
        </w:rPr>
        <w:t xml:space="preserve"> условиями</w:t>
      </w:r>
      <w:r w:rsidRPr="00E36E6C">
        <w:rPr>
          <w:color w:val="000000"/>
        </w:rPr>
        <w:t>.</w:t>
      </w:r>
    </w:p>
    <w:p w:rsidR="00F3242C" w:rsidRPr="00E36E6C" w:rsidRDefault="00F3242C" w:rsidP="00F3242C">
      <w:pPr>
        <w:pStyle w:val="a6"/>
        <w:shd w:val="clear" w:color="auto" w:fill="FFFFFF"/>
        <w:spacing w:before="0" w:beforeAutospacing="0" w:after="0" w:afterAutospacing="0"/>
        <w:ind w:firstLine="708"/>
        <w:jc w:val="both"/>
        <w:rPr>
          <w:color w:val="000000"/>
        </w:rPr>
      </w:pPr>
      <w:r w:rsidRPr="00E36E6C">
        <w:rPr>
          <w:color w:val="000000"/>
        </w:rPr>
        <w:t xml:space="preserve">2.3. Консультант </w:t>
      </w:r>
      <w:r>
        <w:rPr>
          <w:color w:val="000000"/>
        </w:rPr>
        <w:t xml:space="preserve">обязан иметь соответствующее образование, </w:t>
      </w:r>
      <w:r w:rsidRPr="00E36E6C">
        <w:rPr>
          <w:color w:val="000000"/>
        </w:rPr>
        <w:t>оказывать услуги квалифицированно, бережно относиться к оборудованию и к материалам Заказчика/Клиента во время оказания услуг.</w:t>
      </w:r>
    </w:p>
    <w:p w:rsidR="00F3242C" w:rsidRPr="00E36E6C" w:rsidRDefault="00F3242C" w:rsidP="00F3242C">
      <w:pPr>
        <w:pStyle w:val="a6"/>
        <w:shd w:val="clear" w:color="auto" w:fill="FFFFFF"/>
        <w:spacing w:before="0" w:beforeAutospacing="0" w:after="0" w:afterAutospacing="0"/>
        <w:ind w:firstLine="708"/>
        <w:jc w:val="both"/>
        <w:rPr>
          <w:color w:val="000000"/>
        </w:rPr>
      </w:pPr>
      <w:r w:rsidRPr="00E36E6C">
        <w:rPr>
          <w:color w:val="000000"/>
        </w:rPr>
        <w:t xml:space="preserve">2.4. Консультант обязуется соблюдать </w:t>
      </w:r>
      <w:r>
        <w:rPr>
          <w:color w:val="000000"/>
        </w:rPr>
        <w:t>требования конфиденциальности</w:t>
      </w:r>
      <w:r w:rsidRPr="00E36E6C">
        <w:rPr>
          <w:color w:val="000000"/>
        </w:rPr>
        <w:t xml:space="preserve"> </w:t>
      </w:r>
      <w:r>
        <w:rPr>
          <w:color w:val="000000"/>
        </w:rPr>
        <w:t xml:space="preserve">при оказании услуг, обозначенных </w:t>
      </w:r>
      <w:r w:rsidRPr="00E36E6C">
        <w:rPr>
          <w:color w:val="000000"/>
        </w:rPr>
        <w:t>в п.1.1 настоящего Договора.</w:t>
      </w:r>
    </w:p>
    <w:p w:rsidR="00F3242C" w:rsidRPr="009C4FE3" w:rsidRDefault="00F3242C" w:rsidP="00F3242C">
      <w:pPr>
        <w:pStyle w:val="a6"/>
        <w:shd w:val="clear" w:color="auto" w:fill="FFFFFF"/>
        <w:spacing w:before="0" w:beforeAutospacing="0" w:after="0" w:afterAutospacing="0"/>
        <w:ind w:firstLine="708"/>
        <w:jc w:val="both"/>
      </w:pPr>
      <w:r w:rsidRPr="00E36E6C">
        <w:rPr>
          <w:color w:val="000000"/>
        </w:rPr>
        <w:t>2.5. Консультант</w:t>
      </w:r>
      <w:r w:rsidRPr="009C4FE3">
        <w:rPr>
          <w:rStyle w:val="FontStyle11"/>
        </w:rPr>
        <w:t xml:space="preserve"> обязан оказать Услуги в полном объеме и с надлежащим качеством в срок, указанный в п. 1.2. настоящего Договора.</w:t>
      </w:r>
    </w:p>
    <w:p w:rsidR="00F3242C" w:rsidRPr="009C4FE3" w:rsidRDefault="00F3242C" w:rsidP="00F3242C">
      <w:pPr>
        <w:pStyle w:val="Style7"/>
        <w:widowControl/>
        <w:rPr>
          <w:rStyle w:val="FontStyle11"/>
        </w:rPr>
      </w:pPr>
    </w:p>
    <w:p w:rsidR="00F3242C" w:rsidRPr="00102909" w:rsidRDefault="00F3242C" w:rsidP="00F3242C">
      <w:pPr>
        <w:pStyle w:val="Style7"/>
        <w:widowControl/>
        <w:jc w:val="center"/>
        <w:rPr>
          <w:rStyle w:val="FontStyle11"/>
          <w:b/>
        </w:rPr>
      </w:pPr>
      <w:r w:rsidRPr="00102909">
        <w:rPr>
          <w:rStyle w:val="FontStyle11"/>
          <w:b/>
        </w:rPr>
        <w:t>3.Размер и порядок оплаты услуг</w:t>
      </w:r>
    </w:p>
    <w:p w:rsidR="00F3242C" w:rsidRPr="00102909" w:rsidRDefault="00F3242C" w:rsidP="00F3242C">
      <w:pPr>
        <w:pStyle w:val="Style7"/>
        <w:widowControl/>
        <w:rPr>
          <w:rStyle w:val="FontStyle11"/>
          <w:b/>
        </w:rPr>
      </w:pPr>
    </w:p>
    <w:p w:rsidR="00F3242C" w:rsidRDefault="00F3242C" w:rsidP="00F3242C">
      <w:pPr>
        <w:pStyle w:val="Style6"/>
        <w:widowControl/>
        <w:tabs>
          <w:tab w:val="left" w:pos="562"/>
        </w:tabs>
        <w:spacing w:line="240" w:lineRule="auto"/>
        <w:ind w:firstLine="0"/>
        <w:rPr>
          <w:rStyle w:val="FontStyle11"/>
          <w:u w:val="single"/>
        </w:rPr>
      </w:pPr>
      <w:r>
        <w:rPr>
          <w:rStyle w:val="FontStyle11"/>
        </w:rPr>
        <w:tab/>
      </w:r>
      <w:r>
        <w:rPr>
          <w:rStyle w:val="FontStyle11"/>
        </w:rPr>
        <w:tab/>
        <w:t xml:space="preserve">3.1. </w:t>
      </w:r>
      <w:r w:rsidRPr="009C4FE3">
        <w:rPr>
          <w:rStyle w:val="FontStyle11"/>
        </w:rPr>
        <w:t xml:space="preserve">Стоимость услуг, оказываемых по настоящему Договору, определяется в размере </w:t>
      </w:r>
    </w:p>
    <w:p w:rsidR="00F3242C" w:rsidRPr="00E36E6C" w:rsidRDefault="00F3242C" w:rsidP="00F3242C">
      <w:pPr>
        <w:pStyle w:val="Style6"/>
        <w:widowControl/>
        <w:tabs>
          <w:tab w:val="left" w:pos="562"/>
        </w:tabs>
        <w:spacing w:line="240" w:lineRule="auto"/>
        <w:ind w:firstLine="0"/>
        <w:rPr>
          <w:rStyle w:val="FontStyle11"/>
        </w:rPr>
      </w:pPr>
      <w:r>
        <w:rPr>
          <w:rStyle w:val="FontStyle11"/>
        </w:rPr>
        <w:tab/>
        <w:t>___________________________________________________________рублей ____ копеек.</w:t>
      </w:r>
    </w:p>
    <w:p w:rsidR="00F3242C" w:rsidRPr="00E36E6C" w:rsidRDefault="00F3242C" w:rsidP="00F3242C">
      <w:pPr>
        <w:pStyle w:val="Style6"/>
        <w:widowControl/>
        <w:tabs>
          <w:tab w:val="left" w:pos="562"/>
        </w:tabs>
        <w:spacing w:line="240" w:lineRule="auto"/>
        <w:ind w:firstLine="0"/>
        <w:rPr>
          <w:rStyle w:val="FontStyle11"/>
        </w:rPr>
      </w:pPr>
      <w:r>
        <w:rPr>
          <w:rStyle w:val="FontStyle11"/>
        </w:rPr>
        <w:tab/>
        <w:t xml:space="preserve"> 3.2. </w:t>
      </w:r>
      <w:r w:rsidRPr="00E36E6C">
        <w:rPr>
          <w:rStyle w:val="FontStyle11"/>
        </w:rPr>
        <w:t xml:space="preserve">В стоимость услуг не включен размер страховых взносов на обязательное страхование (в Пенсионный фонд и Фонд обязательного медицинского страхования). Размер взносов определяется </w:t>
      </w:r>
      <w:r>
        <w:rPr>
          <w:rStyle w:val="FontStyle11"/>
        </w:rPr>
        <w:t xml:space="preserve">Заказчиком </w:t>
      </w:r>
      <w:r w:rsidRPr="00E36E6C">
        <w:rPr>
          <w:rStyle w:val="FontStyle11"/>
        </w:rPr>
        <w:t>самостоятельно в соответствии с действующим законодательством РФ. Обязанность начисления и</w:t>
      </w:r>
      <w:r w:rsidR="00655B4C">
        <w:rPr>
          <w:rStyle w:val="FontStyle11"/>
        </w:rPr>
        <w:t xml:space="preserve"> перечисления страховых взносов</w:t>
      </w:r>
      <w:r w:rsidRPr="00E36E6C">
        <w:rPr>
          <w:rStyle w:val="FontStyle11"/>
        </w:rPr>
        <w:t xml:space="preserve"> НДФЛ и отчетности по ним возлагается на З</w:t>
      </w:r>
      <w:r>
        <w:rPr>
          <w:rStyle w:val="FontStyle11"/>
        </w:rPr>
        <w:t>аказчика</w:t>
      </w:r>
      <w:r w:rsidRPr="00E36E6C">
        <w:rPr>
          <w:rStyle w:val="FontStyle11"/>
        </w:rPr>
        <w:t xml:space="preserve">. </w:t>
      </w:r>
    </w:p>
    <w:p w:rsidR="00F3242C" w:rsidRDefault="00F3242C" w:rsidP="00F3242C">
      <w:pPr>
        <w:pStyle w:val="LO-normal"/>
        <w:spacing w:line="240" w:lineRule="auto"/>
        <w:jc w:val="both"/>
        <w:rPr>
          <w:rStyle w:val="FontStyle11"/>
          <w:sz w:val="24"/>
          <w:szCs w:val="24"/>
        </w:rPr>
      </w:pPr>
      <w:r>
        <w:rPr>
          <w:rStyle w:val="FontStyle11"/>
          <w:sz w:val="24"/>
          <w:szCs w:val="24"/>
        </w:rPr>
        <w:tab/>
        <w:t xml:space="preserve">3.3. </w:t>
      </w:r>
      <w:r w:rsidRPr="00AA41E1">
        <w:rPr>
          <w:rFonts w:ascii="Times New Roman" w:eastAsia="Times New Roman" w:hAnsi="Times New Roman" w:cs="Times New Roman"/>
          <w:sz w:val="24"/>
          <w:szCs w:val="24"/>
        </w:rPr>
        <w:t>Услуги считаются оказанными после подписания ак</w:t>
      </w:r>
      <w:r>
        <w:rPr>
          <w:rFonts w:ascii="Times New Roman" w:eastAsia="Times New Roman" w:hAnsi="Times New Roman" w:cs="Times New Roman"/>
          <w:sz w:val="24"/>
          <w:szCs w:val="24"/>
        </w:rPr>
        <w:t>та выполненных работ Заказчиком.</w:t>
      </w:r>
    </w:p>
    <w:p w:rsidR="00233E19" w:rsidRDefault="00F3242C" w:rsidP="00F3242C">
      <w:pPr>
        <w:pStyle w:val="Style6"/>
        <w:widowControl/>
        <w:tabs>
          <w:tab w:val="left" w:pos="562"/>
        </w:tabs>
        <w:spacing w:line="240" w:lineRule="auto"/>
        <w:ind w:firstLine="0"/>
        <w:rPr>
          <w:rStyle w:val="FontStyle11"/>
        </w:rPr>
      </w:pPr>
      <w:r>
        <w:rPr>
          <w:rStyle w:val="FontStyle11"/>
        </w:rPr>
        <w:tab/>
        <w:t xml:space="preserve"> </w:t>
      </w:r>
    </w:p>
    <w:p w:rsidR="00F3242C" w:rsidRDefault="00233E19" w:rsidP="00F3242C">
      <w:pPr>
        <w:pStyle w:val="Style6"/>
        <w:widowControl/>
        <w:tabs>
          <w:tab w:val="left" w:pos="562"/>
        </w:tabs>
        <w:spacing w:line="240" w:lineRule="auto"/>
        <w:ind w:firstLine="0"/>
        <w:rPr>
          <w:rStyle w:val="FontStyle11"/>
        </w:rPr>
      </w:pPr>
      <w:r>
        <w:rPr>
          <w:rStyle w:val="FontStyle11"/>
        </w:rPr>
        <w:lastRenderedPageBreak/>
        <w:tab/>
      </w:r>
      <w:r w:rsidR="00F3242C">
        <w:rPr>
          <w:rStyle w:val="FontStyle11"/>
        </w:rPr>
        <w:t xml:space="preserve"> 3.4. Расчеты за оказание у</w:t>
      </w:r>
      <w:r w:rsidR="00F3242C" w:rsidRPr="009C4FE3">
        <w:rPr>
          <w:rStyle w:val="FontStyle11"/>
        </w:rPr>
        <w:t>слуг производятся путем перечисления З</w:t>
      </w:r>
      <w:r w:rsidR="00F3242C">
        <w:rPr>
          <w:rStyle w:val="FontStyle11"/>
        </w:rPr>
        <w:t>аказчиком</w:t>
      </w:r>
      <w:r w:rsidR="00F3242C" w:rsidRPr="009C4FE3">
        <w:rPr>
          <w:rStyle w:val="FontStyle11"/>
        </w:rPr>
        <w:t xml:space="preserve"> денежных средств на текущий счет </w:t>
      </w:r>
      <w:r w:rsidR="00F3242C">
        <w:rPr>
          <w:rStyle w:val="FontStyle11"/>
        </w:rPr>
        <w:t xml:space="preserve"> Консультанта </w:t>
      </w:r>
      <w:r w:rsidR="00F3242C" w:rsidRPr="009C4FE3">
        <w:rPr>
          <w:rStyle w:val="FontStyle11"/>
        </w:rPr>
        <w:t>в течение 10 рабочих дней</w:t>
      </w:r>
      <w:r w:rsidR="00F3242C">
        <w:rPr>
          <w:rStyle w:val="FontStyle11"/>
        </w:rPr>
        <w:t xml:space="preserve"> по Акту выполненных работ</w:t>
      </w:r>
      <w:r w:rsidR="00F3242C" w:rsidRPr="009C4FE3">
        <w:rPr>
          <w:rStyle w:val="FontStyle11"/>
        </w:rPr>
        <w:t>.</w:t>
      </w:r>
    </w:p>
    <w:p w:rsidR="00F3242C" w:rsidRPr="009C4FE3" w:rsidRDefault="00F3242C" w:rsidP="00F3242C">
      <w:pPr>
        <w:pStyle w:val="Style6"/>
        <w:widowControl/>
        <w:tabs>
          <w:tab w:val="left" w:pos="562"/>
        </w:tabs>
        <w:spacing w:line="240" w:lineRule="auto"/>
        <w:ind w:firstLine="0"/>
        <w:rPr>
          <w:rStyle w:val="FontStyle11"/>
        </w:rPr>
      </w:pPr>
    </w:p>
    <w:p w:rsidR="00F3242C" w:rsidRDefault="00F3242C" w:rsidP="00F3242C">
      <w:pPr>
        <w:pStyle w:val="Style4"/>
        <w:widowControl/>
        <w:jc w:val="center"/>
        <w:rPr>
          <w:rStyle w:val="FontStyle11"/>
          <w:b/>
        </w:rPr>
      </w:pPr>
    </w:p>
    <w:p w:rsidR="00F3242C" w:rsidRPr="00102909" w:rsidRDefault="00F3242C" w:rsidP="00F3242C">
      <w:pPr>
        <w:pStyle w:val="Style4"/>
        <w:widowControl/>
        <w:jc w:val="center"/>
        <w:rPr>
          <w:rStyle w:val="FontStyle11"/>
          <w:b/>
        </w:rPr>
      </w:pPr>
      <w:r w:rsidRPr="00102909">
        <w:rPr>
          <w:rStyle w:val="FontStyle11"/>
          <w:b/>
        </w:rPr>
        <w:t>4. Прочие условия</w:t>
      </w:r>
    </w:p>
    <w:p w:rsidR="00F3242C" w:rsidRPr="00A067DE" w:rsidRDefault="00F3242C" w:rsidP="00F3242C">
      <w:pPr>
        <w:pStyle w:val="Style6"/>
        <w:widowControl/>
        <w:tabs>
          <w:tab w:val="left" w:pos="562"/>
        </w:tabs>
        <w:spacing w:line="240" w:lineRule="auto"/>
        <w:ind w:firstLine="0"/>
      </w:pPr>
      <w:r>
        <w:rPr>
          <w:rStyle w:val="FontStyle11"/>
        </w:rPr>
        <w:tab/>
        <w:t xml:space="preserve">   4.1. </w:t>
      </w:r>
      <w:r w:rsidRPr="009C4FE3">
        <w:rPr>
          <w:rStyle w:val="FontStyle11"/>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BE55BF">
        <w:rPr>
          <w:rStyle w:val="FontStyle11"/>
        </w:rPr>
        <w:t xml:space="preserve"> </w:t>
      </w:r>
      <w:r w:rsidRPr="00A067DE">
        <w:rPr>
          <w:rStyle w:val="FontStyle11"/>
        </w:rPr>
        <w:t xml:space="preserve">Все изменения к договору </w:t>
      </w:r>
      <w:r w:rsidRPr="00A067DE">
        <w:t>оформляется в виде дополнительного соглашения, являющегося неотъемлемой частью настоящего Договора.</w:t>
      </w:r>
    </w:p>
    <w:p w:rsidR="00F3242C" w:rsidRDefault="00F3242C" w:rsidP="00F3242C">
      <w:pPr>
        <w:pStyle w:val="Style8"/>
        <w:widowControl/>
        <w:tabs>
          <w:tab w:val="left" w:pos="749"/>
        </w:tabs>
        <w:spacing w:line="240" w:lineRule="auto"/>
        <w:ind w:firstLine="0"/>
        <w:jc w:val="both"/>
        <w:rPr>
          <w:rStyle w:val="FontStyle11"/>
        </w:rPr>
      </w:pPr>
      <w:r>
        <w:rPr>
          <w:rStyle w:val="FontStyle11"/>
        </w:rPr>
        <w:tab/>
        <w:t xml:space="preserve">4.2. </w:t>
      </w:r>
      <w:r w:rsidRPr="009C4FE3">
        <w:rPr>
          <w:rStyle w:val="FontStyle11"/>
        </w:rPr>
        <w:t xml:space="preserve">Настоящий </w:t>
      </w:r>
      <w:proofErr w:type="gramStart"/>
      <w:r w:rsidRPr="009C4FE3">
        <w:rPr>
          <w:rStyle w:val="FontStyle11"/>
        </w:rPr>
        <w:t>Договор</w:t>
      </w:r>
      <w:proofErr w:type="gramEnd"/>
      <w:r w:rsidRPr="009C4FE3">
        <w:rPr>
          <w:rStyle w:val="FontStyle11"/>
        </w:rPr>
        <w:t xml:space="preserve"> может быть расторгнут по соглашению сторон.</w:t>
      </w:r>
    </w:p>
    <w:p w:rsidR="00F3242C" w:rsidRDefault="00F3242C" w:rsidP="00F3242C">
      <w:pPr>
        <w:pStyle w:val="Style8"/>
        <w:widowControl/>
        <w:tabs>
          <w:tab w:val="left" w:pos="749"/>
        </w:tabs>
        <w:spacing w:line="240" w:lineRule="auto"/>
        <w:ind w:firstLine="0"/>
        <w:jc w:val="both"/>
        <w:rPr>
          <w:rStyle w:val="FontStyle11"/>
        </w:rPr>
      </w:pPr>
      <w:r>
        <w:rPr>
          <w:rStyle w:val="FontStyle11"/>
        </w:rPr>
        <w:tab/>
        <w:t xml:space="preserve">4.3. </w:t>
      </w:r>
      <w:r w:rsidRPr="009C4FE3">
        <w:rPr>
          <w:rStyle w:val="FontStyle11"/>
        </w:rPr>
        <w:t xml:space="preserve">Заказчик вправе отказаться от исполнения договора при условии оплаты </w:t>
      </w:r>
      <w:r>
        <w:rPr>
          <w:rStyle w:val="FontStyle11"/>
        </w:rPr>
        <w:t xml:space="preserve">Консультанту </w:t>
      </w:r>
      <w:r w:rsidRPr="009C4FE3">
        <w:rPr>
          <w:rStyle w:val="FontStyle11"/>
        </w:rPr>
        <w:t>фактически понесенных им расходов.</w:t>
      </w:r>
    </w:p>
    <w:p w:rsidR="00F3242C" w:rsidRDefault="00F3242C" w:rsidP="00F3242C">
      <w:pPr>
        <w:pStyle w:val="Style8"/>
        <w:widowControl/>
        <w:tabs>
          <w:tab w:val="left" w:pos="749"/>
        </w:tabs>
        <w:spacing w:line="240" w:lineRule="auto"/>
        <w:ind w:firstLine="0"/>
        <w:jc w:val="both"/>
        <w:rPr>
          <w:rStyle w:val="FontStyle11"/>
        </w:rPr>
      </w:pPr>
      <w:r>
        <w:rPr>
          <w:rStyle w:val="FontStyle11"/>
        </w:rPr>
        <w:tab/>
        <w:t>4.4. В</w:t>
      </w:r>
      <w:r w:rsidRPr="009C4FE3">
        <w:rPr>
          <w:rStyle w:val="FontStyle11"/>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ГК РФ, Федеральными законами и иными нормативами правовыми актами.</w:t>
      </w:r>
    </w:p>
    <w:p w:rsidR="00F3242C" w:rsidRPr="009C4FE3" w:rsidRDefault="00F3242C" w:rsidP="00F3242C">
      <w:pPr>
        <w:pStyle w:val="Style8"/>
        <w:widowControl/>
        <w:tabs>
          <w:tab w:val="left" w:pos="749"/>
        </w:tabs>
        <w:spacing w:line="240" w:lineRule="auto"/>
        <w:ind w:firstLine="0"/>
        <w:jc w:val="both"/>
        <w:rPr>
          <w:rStyle w:val="FontStyle11"/>
        </w:rPr>
      </w:pPr>
      <w:r>
        <w:rPr>
          <w:rStyle w:val="FontStyle11"/>
        </w:rPr>
        <w:tab/>
        <w:t xml:space="preserve">4.5. </w:t>
      </w:r>
      <w:r w:rsidRPr="009C4FE3">
        <w:rPr>
          <w:rStyle w:val="FontStyle11"/>
        </w:rPr>
        <w:t>Договор составлен в 2-х экземплярах, имеющих равную юридическую силу. Договор вступает в силу с момента подписания сторонами и действует до 31 декабря 2019г.</w:t>
      </w:r>
    </w:p>
    <w:p w:rsidR="00F3242C" w:rsidRPr="009C4FE3" w:rsidRDefault="00F3242C" w:rsidP="00F3242C">
      <w:pPr>
        <w:pStyle w:val="Style8"/>
        <w:widowControl/>
        <w:tabs>
          <w:tab w:val="left" w:pos="749"/>
        </w:tabs>
        <w:spacing w:line="240" w:lineRule="auto"/>
        <w:ind w:firstLine="0"/>
        <w:jc w:val="both"/>
        <w:rPr>
          <w:rStyle w:val="FontStyle11"/>
        </w:rPr>
      </w:pPr>
    </w:p>
    <w:p w:rsidR="00F3242C" w:rsidRDefault="00F3242C" w:rsidP="00F3242C">
      <w:pPr>
        <w:pStyle w:val="Style8"/>
        <w:widowControl/>
        <w:tabs>
          <w:tab w:val="left" w:pos="749"/>
        </w:tabs>
        <w:spacing w:line="240" w:lineRule="auto"/>
        <w:ind w:firstLine="0"/>
        <w:jc w:val="center"/>
        <w:rPr>
          <w:rStyle w:val="FontStyle11"/>
        </w:rPr>
      </w:pPr>
    </w:p>
    <w:p w:rsidR="00F3242C" w:rsidRPr="00102909" w:rsidRDefault="00F3242C" w:rsidP="00F3242C">
      <w:pPr>
        <w:pStyle w:val="Style8"/>
        <w:widowControl/>
        <w:tabs>
          <w:tab w:val="left" w:pos="749"/>
        </w:tabs>
        <w:spacing w:line="240" w:lineRule="auto"/>
        <w:ind w:firstLine="0"/>
        <w:jc w:val="center"/>
        <w:rPr>
          <w:rStyle w:val="FontStyle11"/>
          <w:b/>
        </w:rPr>
      </w:pPr>
      <w:r w:rsidRPr="00102909">
        <w:rPr>
          <w:rStyle w:val="FontStyle11"/>
          <w:b/>
        </w:rPr>
        <w:t>5. Адреса и реквизиты сторон</w:t>
      </w:r>
      <w:r w:rsidRPr="00102909">
        <w:rPr>
          <w:rStyle w:val="FontStyle11"/>
          <w:b/>
        </w:rPr>
        <w:br/>
      </w:r>
    </w:p>
    <w:p w:rsidR="00F3242C" w:rsidRPr="009C4FE3" w:rsidRDefault="00F3242C" w:rsidP="00F3242C">
      <w:pPr>
        <w:pStyle w:val="Style8"/>
        <w:widowControl/>
        <w:tabs>
          <w:tab w:val="left" w:pos="749"/>
        </w:tabs>
        <w:spacing w:line="240" w:lineRule="auto"/>
        <w:ind w:firstLine="0"/>
        <w:jc w:val="center"/>
        <w:rPr>
          <w:rStyle w:val="FontStyle11"/>
        </w:rPr>
      </w:pPr>
    </w:p>
    <w:tbl>
      <w:tblPr>
        <w:tblW w:w="0" w:type="auto"/>
        <w:tblInd w:w="597" w:type="dxa"/>
        <w:tblLook w:val="01E0"/>
      </w:tblPr>
      <w:tblGrid>
        <w:gridCol w:w="4486"/>
        <w:gridCol w:w="4770"/>
      </w:tblGrid>
      <w:tr w:rsidR="00F3242C" w:rsidRPr="009C4FE3" w:rsidTr="006E5061">
        <w:tc>
          <w:tcPr>
            <w:tcW w:w="4503" w:type="dxa"/>
          </w:tcPr>
          <w:p w:rsidR="00F3242C" w:rsidRPr="009C4FE3" w:rsidRDefault="00F3242C" w:rsidP="006E5061">
            <w:pPr>
              <w:tabs>
                <w:tab w:val="left" w:pos="2145"/>
              </w:tabs>
              <w:spacing w:after="0" w:line="240" w:lineRule="auto"/>
              <w:jc w:val="center"/>
              <w:rPr>
                <w:rFonts w:ascii="Times New Roman" w:hAnsi="Times New Roman"/>
                <w:b/>
                <w:sz w:val="24"/>
                <w:szCs w:val="24"/>
              </w:rPr>
            </w:pPr>
            <w:r w:rsidRPr="009C4FE3">
              <w:rPr>
                <w:rFonts w:ascii="Times New Roman" w:hAnsi="Times New Roman"/>
                <w:b/>
                <w:sz w:val="24"/>
                <w:szCs w:val="24"/>
              </w:rPr>
              <w:t>Заказчик</w:t>
            </w:r>
          </w:p>
          <w:p w:rsidR="00F3242C" w:rsidRPr="009C4FE3" w:rsidRDefault="00F3242C" w:rsidP="006E5061">
            <w:pPr>
              <w:spacing w:after="0" w:line="240" w:lineRule="auto"/>
              <w:rPr>
                <w:rFonts w:ascii="Times New Roman" w:hAnsi="Times New Roman"/>
                <w:sz w:val="24"/>
                <w:szCs w:val="24"/>
              </w:rPr>
            </w:pPr>
          </w:p>
          <w:p w:rsidR="00F3242C" w:rsidRPr="009C4FE3" w:rsidRDefault="00F3242C" w:rsidP="006E5061">
            <w:pPr>
              <w:spacing w:after="0" w:line="240" w:lineRule="auto"/>
              <w:rPr>
                <w:rFonts w:ascii="Times New Roman" w:hAnsi="Times New Roman"/>
                <w:sz w:val="24"/>
                <w:szCs w:val="24"/>
              </w:rPr>
            </w:pPr>
          </w:p>
          <w:p w:rsidR="00F3242C" w:rsidRPr="009C4FE3" w:rsidRDefault="00F3242C" w:rsidP="006E5061">
            <w:pPr>
              <w:spacing w:after="0" w:line="240" w:lineRule="auto"/>
              <w:rPr>
                <w:rFonts w:ascii="Times New Roman" w:hAnsi="Times New Roman"/>
                <w:sz w:val="24"/>
                <w:szCs w:val="24"/>
              </w:rPr>
            </w:pPr>
          </w:p>
          <w:p w:rsidR="00F3242C" w:rsidRPr="009C4FE3" w:rsidRDefault="00F3242C" w:rsidP="006E5061">
            <w:pPr>
              <w:spacing w:after="0" w:line="240" w:lineRule="auto"/>
              <w:rPr>
                <w:rFonts w:ascii="Times New Roman" w:hAnsi="Times New Roman"/>
                <w:sz w:val="24"/>
                <w:szCs w:val="24"/>
              </w:rPr>
            </w:pPr>
          </w:p>
          <w:p w:rsidR="00F3242C" w:rsidRPr="009C4FE3" w:rsidRDefault="00F3242C" w:rsidP="006E5061">
            <w:pPr>
              <w:spacing w:after="0" w:line="240" w:lineRule="auto"/>
              <w:rPr>
                <w:rFonts w:ascii="Times New Roman" w:hAnsi="Times New Roman"/>
                <w:sz w:val="24"/>
                <w:szCs w:val="24"/>
              </w:rPr>
            </w:pPr>
          </w:p>
          <w:p w:rsidR="00F3242C" w:rsidRPr="009C4FE3" w:rsidRDefault="00F3242C" w:rsidP="006E5061">
            <w:pPr>
              <w:pStyle w:val="ae"/>
              <w:spacing w:after="0" w:line="240" w:lineRule="auto"/>
              <w:ind w:left="0"/>
              <w:jc w:val="center"/>
              <w:rPr>
                <w:rFonts w:ascii="Times New Roman" w:hAnsi="Times New Roman"/>
                <w:sz w:val="24"/>
                <w:szCs w:val="24"/>
              </w:rPr>
            </w:pPr>
          </w:p>
          <w:p w:rsidR="00F3242C" w:rsidRPr="009C4FE3" w:rsidRDefault="00F3242C" w:rsidP="006E5061">
            <w:pPr>
              <w:pStyle w:val="ae"/>
              <w:spacing w:after="0" w:line="240" w:lineRule="auto"/>
              <w:ind w:left="0"/>
              <w:jc w:val="center"/>
              <w:rPr>
                <w:rFonts w:ascii="Times New Roman" w:hAnsi="Times New Roman"/>
                <w:sz w:val="24"/>
                <w:szCs w:val="24"/>
              </w:rPr>
            </w:pPr>
          </w:p>
        </w:tc>
        <w:tc>
          <w:tcPr>
            <w:tcW w:w="4786" w:type="dxa"/>
          </w:tcPr>
          <w:p w:rsidR="00F3242C" w:rsidRPr="009C4FE3" w:rsidRDefault="00F3242C" w:rsidP="006E5061">
            <w:pPr>
              <w:pStyle w:val="ae"/>
              <w:spacing w:after="0" w:line="240" w:lineRule="auto"/>
              <w:ind w:left="0"/>
              <w:jc w:val="center"/>
              <w:rPr>
                <w:rFonts w:ascii="Times New Roman" w:hAnsi="Times New Roman"/>
                <w:b/>
                <w:sz w:val="24"/>
                <w:szCs w:val="24"/>
              </w:rPr>
            </w:pPr>
            <w:r w:rsidRPr="009C4FE3">
              <w:rPr>
                <w:rFonts w:ascii="Times New Roman" w:hAnsi="Times New Roman"/>
                <w:b/>
                <w:sz w:val="24"/>
                <w:szCs w:val="24"/>
              </w:rPr>
              <w:t xml:space="preserve">                      </w:t>
            </w:r>
            <w:r>
              <w:rPr>
                <w:rFonts w:ascii="Times New Roman" w:hAnsi="Times New Roman"/>
                <w:b/>
                <w:sz w:val="24"/>
                <w:szCs w:val="24"/>
              </w:rPr>
              <w:t>Консультант</w:t>
            </w: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Default="00F3242C" w:rsidP="006E5061">
            <w:pPr>
              <w:pStyle w:val="af0"/>
              <w:tabs>
                <w:tab w:val="left" w:pos="9072"/>
              </w:tabs>
              <w:spacing w:after="0" w:line="240" w:lineRule="auto"/>
              <w:jc w:val="center"/>
              <w:rPr>
                <w:rFonts w:ascii="Times New Roman" w:hAnsi="Times New Roman"/>
                <w:sz w:val="24"/>
                <w:szCs w:val="24"/>
              </w:rPr>
            </w:pPr>
          </w:p>
          <w:p w:rsidR="00F3242C" w:rsidRPr="009C4FE3" w:rsidRDefault="00F3242C" w:rsidP="006E5061">
            <w:pPr>
              <w:pStyle w:val="af0"/>
              <w:tabs>
                <w:tab w:val="left" w:pos="9072"/>
              </w:tabs>
              <w:spacing w:after="0" w:line="240" w:lineRule="auto"/>
              <w:rPr>
                <w:rFonts w:ascii="Times New Roman" w:hAnsi="Times New Roman"/>
                <w:sz w:val="24"/>
                <w:szCs w:val="24"/>
              </w:rPr>
            </w:pPr>
          </w:p>
        </w:tc>
      </w:tr>
    </w:tbl>
    <w:p w:rsidR="00F3242C" w:rsidRDefault="00F3242C" w:rsidP="00F3242C">
      <w:pPr>
        <w:pStyle w:val="Style8"/>
        <w:widowControl/>
        <w:tabs>
          <w:tab w:val="left" w:pos="749"/>
        </w:tabs>
        <w:spacing w:line="274" w:lineRule="exact"/>
        <w:ind w:firstLine="0"/>
        <w:rPr>
          <w:rStyle w:val="FontStyle11"/>
          <w:sz w:val="26"/>
          <w:szCs w:val="26"/>
        </w:rPr>
      </w:pPr>
    </w:p>
    <w:p w:rsidR="00F3242C" w:rsidRPr="009C4FE3" w:rsidRDefault="00F3242C" w:rsidP="00F3242C">
      <w:pPr>
        <w:pStyle w:val="Style8"/>
        <w:widowControl/>
        <w:tabs>
          <w:tab w:val="left" w:pos="749"/>
        </w:tabs>
        <w:spacing w:line="274" w:lineRule="exact"/>
        <w:ind w:firstLine="0"/>
        <w:rPr>
          <w:rStyle w:val="FontStyle11"/>
          <w:sz w:val="26"/>
          <w:szCs w:val="26"/>
        </w:rPr>
      </w:pPr>
    </w:p>
    <w:p w:rsidR="00F3242C" w:rsidRPr="009C4FE3" w:rsidRDefault="00F3242C" w:rsidP="00F3242C">
      <w:pPr>
        <w:pStyle w:val="Style8"/>
        <w:widowControl/>
        <w:tabs>
          <w:tab w:val="left" w:pos="749"/>
        </w:tabs>
        <w:spacing w:line="274" w:lineRule="exact"/>
        <w:ind w:firstLine="0"/>
        <w:jc w:val="center"/>
        <w:rPr>
          <w:rStyle w:val="FontStyle11"/>
          <w:sz w:val="26"/>
          <w:szCs w:val="26"/>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Pr="000B2202" w:rsidRDefault="00F3242C" w:rsidP="00F3242C"/>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Default="00F3242C" w:rsidP="00F3242C">
      <w:pPr>
        <w:pStyle w:val="af1"/>
        <w:ind w:firstLine="5040"/>
        <w:jc w:val="right"/>
        <w:rPr>
          <w:rFonts w:ascii="Times New Roman" w:hAnsi="Times New Roman" w:cs="Times New Roman"/>
          <w:sz w:val="24"/>
          <w:szCs w:val="24"/>
        </w:rPr>
      </w:pPr>
    </w:p>
    <w:p w:rsidR="00F3242C" w:rsidRPr="00102909" w:rsidRDefault="00F3242C" w:rsidP="00F3242C">
      <w:pPr>
        <w:pStyle w:val="af1"/>
        <w:ind w:firstLine="5040"/>
        <w:jc w:val="right"/>
        <w:rPr>
          <w:rFonts w:ascii="Times New Roman" w:hAnsi="Times New Roman" w:cs="Times New Roman"/>
          <w:sz w:val="24"/>
          <w:szCs w:val="24"/>
        </w:rPr>
      </w:pPr>
      <w:r w:rsidRPr="00102909">
        <w:rPr>
          <w:rFonts w:ascii="Times New Roman" w:hAnsi="Times New Roman" w:cs="Times New Roman"/>
          <w:sz w:val="24"/>
          <w:szCs w:val="24"/>
        </w:rPr>
        <w:lastRenderedPageBreak/>
        <w:t xml:space="preserve">Приложение 1 </w:t>
      </w:r>
    </w:p>
    <w:p w:rsidR="00F3242C" w:rsidRPr="00102909" w:rsidRDefault="00F3242C" w:rsidP="00F3242C">
      <w:pPr>
        <w:pStyle w:val="af1"/>
        <w:ind w:firstLine="5040"/>
        <w:jc w:val="right"/>
        <w:rPr>
          <w:rFonts w:ascii="Times New Roman" w:hAnsi="Times New Roman" w:cs="Times New Roman"/>
          <w:sz w:val="24"/>
          <w:szCs w:val="24"/>
        </w:rPr>
      </w:pPr>
      <w:r w:rsidRPr="00102909">
        <w:rPr>
          <w:rFonts w:ascii="Times New Roman" w:hAnsi="Times New Roman" w:cs="Times New Roman"/>
          <w:sz w:val="24"/>
          <w:szCs w:val="24"/>
        </w:rPr>
        <w:t xml:space="preserve">к Договору № </w:t>
      </w:r>
      <w:r>
        <w:rPr>
          <w:rFonts w:ascii="Times New Roman" w:hAnsi="Times New Roman" w:cs="Times New Roman"/>
          <w:sz w:val="24"/>
          <w:szCs w:val="24"/>
        </w:rPr>
        <w:t>_______</w:t>
      </w:r>
    </w:p>
    <w:p w:rsidR="00F3242C" w:rsidRDefault="00F3242C" w:rsidP="00F3242C">
      <w:pPr>
        <w:ind w:firstLine="5040"/>
        <w:jc w:val="right"/>
        <w:rPr>
          <w:rFonts w:ascii="Times New Roman" w:hAnsi="Times New Roman"/>
          <w:sz w:val="24"/>
          <w:szCs w:val="24"/>
        </w:rPr>
      </w:pPr>
      <w:r w:rsidRPr="00102909">
        <w:rPr>
          <w:rFonts w:ascii="Times New Roman" w:hAnsi="Times New Roman"/>
          <w:sz w:val="24"/>
          <w:szCs w:val="24"/>
        </w:rPr>
        <w:t xml:space="preserve">                   от « </w:t>
      </w:r>
      <w:r>
        <w:rPr>
          <w:rFonts w:ascii="Times New Roman" w:hAnsi="Times New Roman"/>
          <w:sz w:val="24"/>
          <w:szCs w:val="24"/>
          <w:u w:val="single"/>
        </w:rPr>
        <w:t>___</w:t>
      </w:r>
      <w:r w:rsidRPr="00102909">
        <w:rPr>
          <w:rFonts w:ascii="Times New Roman" w:hAnsi="Times New Roman"/>
          <w:sz w:val="24"/>
          <w:szCs w:val="24"/>
          <w:u w:val="single"/>
        </w:rPr>
        <w:t xml:space="preserve"> </w:t>
      </w:r>
      <w:r>
        <w:rPr>
          <w:rFonts w:ascii="Times New Roman" w:hAnsi="Times New Roman"/>
          <w:sz w:val="24"/>
          <w:szCs w:val="24"/>
        </w:rPr>
        <w:t>» ________</w:t>
      </w:r>
      <w:r w:rsidR="00082797">
        <w:rPr>
          <w:rFonts w:ascii="Times New Roman" w:hAnsi="Times New Roman"/>
          <w:sz w:val="24"/>
          <w:szCs w:val="24"/>
        </w:rPr>
        <w:t>2021</w:t>
      </w:r>
      <w:r w:rsidRPr="00102909">
        <w:rPr>
          <w:rFonts w:ascii="Times New Roman" w:hAnsi="Times New Roman"/>
          <w:sz w:val="24"/>
          <w:szCs w:val="24"/>
        </w:rPr>
        <w:t xml:space="preserve"> г. </w:t>
      </w:r>
    </w:p>
    <w:p w:rsidR="00F3242C" w:rsidRPr="00260FC8" w:rsidRDefault="00F3242C" w:rsidP="00F3242C">
      <w:pPr>
        <w:jc w:val="center"/>
        <w:rPr>
          <w:rFonts w:ascii="Times New Roman" w:hAnsi="Times New Roman"/>
          <w:b/>
          <w:sz w:val="24"/>
          <w:szCs w:val="24"/>
        </w:rPr>
      </w:pPr>
      <w:r w:rsidRPr="00260FC8">
        <w:rPr>
          <w:rFonts w:ascii="Times New Roman" w:hAnsi="Times New Roman"/>
          <w:b/>
          <w:sz w:val="24"/>
          <w:szCs w:val="24"/>
        </w:rPr>
        <w:t>Спецификация</w:t>
      </w:r>
    </w:p>
    <w:tbl>
      <w:tblPr>
        <w:tblW w:w="912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3140"/>
        <w:gridCol w:w="1417"/>
        <w:gridCol w:w="1276"/>
        <w:gridCol w:w="2693"/>
      </w:tblGrid>
      <w:tr w:rsidR="00F3242C" w:rsidRPr="009C4FE3" w:rsidTr="006E5061">
        <w:trPr>
          <w:trHeight w:val="638"/>
        </w:trPr>
        <w:tc>
          <w:tcPr>
            <w:tcW w:w="599" w:type="dxa"/>
            <w:vMerge w:val="restart"/>
          </w:tcPr>
          <w:p w:rsidR="00F3242C" w:rsidRPr="00260FC8" w:rsidRDefault="00F3242C" w:rsidP="006E5061">
            <w:pPr>
              <w:jc w:val="center"/>
              <w:rPr>
                <w:rFonts w:ascii="Times New Roman" w:hAnsi="Times New Roman"/>
                <w:sz w:val="24"/>
                <w:szCs w:val="24"/>
              </w:rPr>
            </w:pPr>
            <w:r w:rsidRPr="00260FC8">
              <w:rPr>
                <w:rFonts w:ascii="Times New Roman" w:hAnsi="Times New Roman"/>
                <w:sz w:val="24"/>
                <w:szCs w:val="24"/>
              </w:rPr>
              <w:t>1</w:t>
            </w:r>
          </w:p>
        </w:tc>
        <w:tc>
          <w:tcPr>
            <w:tcW w:w="3140" w:type="dxa"/>
            <w:vMerge w:val="restart"/>
          </w:tcPr>
          <w:p w:rsidR="00F3242C" w:rsidRPr="00260FC8" w:rsidRDefault="00F3242C" w:rsidP="006E5061">
            <w:pPr>
              <w:jc w:val="both"/>
              <w:rPr>
                <w:rFonts w:ascii="Times New Roman" w:hAnsi="Times New Roman"/>
                <w:sz w:val="24"/>
                <w:szCs w:val="24"/>
              </w:rPr>
            </w:pPr>
            <w:r w:rsidRPr="00260FC8">
              <w:rPr>
                <w:rFonts w:ascii="Times New Roman" w:hAnsi="Times New Roman"/>
                <w:sz w:val="24"/>
                <w:szCs w:val="24"/>
              </w:rPr>
              <w:t>Наименование расходов</w:t>
            </w:r>
          </w:p>
        </w:tc>
        <w:tc>
          <w:tcPr>
            <w:tcW w:w="2693" w:type="dxa"/>
            <w:gridSpan w:val="2"/>
          </w:tcPr>
          <w:p w:rsidR="00F3242C" w:rsidRPr="00260FC8" w:rsidRDefault="00F3242C" w:rsidP="006E5061">
            <w:pPr>
              <w:jc w:val="center"/>
              <w:rPr>
                <w:rFonts w:ascii="Times New Roman" w:hAnsi="Times New Roman"/>
                <w:sz w:val="24"/>
                <w:szCs w:val="24"/>
              </w:rPr>
            </w:pPr>
            <w:r w:rsidRPr="00260FC8">
              <w:rPr>
                <w:rFonts w:ascii="Times New Roman" w:hAnsi="Times New Roman"/>
                <w:sz w:val="24"/>
                <w:szCs w:val="24"/>
              </w:rPr>
              <w:t>Расчет</w:t>
            </w:r>
          </w:p>
        </w:tc>
        <w:tc>
          <w:tcPr>
            <w:tcW w:w="2693" w:type="dxa"/>
            <w:vMerge w:val="restart"/>
          </w:tcPr>
          <w:p w:rsidR="00F3242C" w:rsidRPr="00260FC8" w:rsidRDefault="00F3242C" w:rsidP="006E5061">
            <w:pPr>
              <w:jc w:val="center"/>
              <w:rPr>
                <w:rFonts w:ascii="Times New Roman" w:hAnsi="Times New Roman"/>
                <w:sz w:val="24"/>
                <w:szCs w:val="24"/>
              </w:rPr>
            </w:pPr>
            <w:r w:rsidRPr="00260FC8">
              <w:rPr>
                <w:rFonts w:ascii="Times New Roman" w:hAnsi="Times New Roman"/>
                <w:sz w:val="24"/>
                <w:szCs w:val="24"/>
              </w:rPr>
              <w:t xml:space="preserve">Сумма </w:t>
            </w:r>
            <w:r w:rsidRPr="00260FC8">
              <w:rPr>
                <w:rStyle w:val="FontStyle13"/>
              </w:rPr>
              <w:t>(руб.)</w:t>
            </w:r>
          </w:p>
        </w:tc>
      </w:tr>
      <w:tr w:rsidR="00F3242C" w:rsidRPr="009C4FE3" w:rsidTr="006E5061">
        <w:trPr>
          <w:trHeight w:val="516"/>
        </w:trPr>
        <w:tc>
          <w:tcPr>
            <w:tcW w:w="599" w:type="dxa"/>
            <w:vMerge/>
          </w:tcPr>
          <w:p w:rsidR="00F3242C" w:rsidRPr="00260FC8" w:rsidRDefault="00F3242C" w:rsidP="006E5061">
            <w:pPr>
              <w:jc w:val="center"/>
              <w:rPr>
                <w:rFonts w:ascii="Times New Roman" w:hAnsi="Times New Roman"/>
                <w:sz w:val="24"/>
                <w:szCs w:val="24"/>
              </w:rPr>
            </w:pPr>
          </w:p>
        </w:tc>
        <w:tc>
          <w:tcPr>
            <w:tcW w:w="3140" w:type="dxa"/>
            <w:vMerge/>
          </w:tcPr>
          <w:p w:rsidR="00F3242C" w:rsidRPr="00260FC8" w:rsidRDefault="00F3242C" w:rsidP="006E5061">
            <w:pPr>
              <w:jc w:val="both"/>
              <w:rPr>
                <w:rFonts w:ascii="Times New Roman" w:hAnsi="Times New Roman"/>
                <w:sz w:val="24"/>
                <w:szCs w:val="24"/>
              </w:rPr>
            </w:pPr>
          </w:p>
        </w:tc>
        <w:tc>
          <w:tcPr>
            <w:tcW w:w="1417" w:type="dxa"/>
          </w:tcPr>
          <w:p w:rsidR="00F3242C" w:rsidRPr="00260FC8" w:rsidRDefault="00F3242C" w:rsidP="006E5061">
            <w:pPr>
              <w:spacing w:after="0" w:line="240" w:lineRule="auto"/>
              <w:jc w:val="both"/>
              <w:rPr>
                <w:rFonts w:ascii="Times New Roman" w:hAnsi="Times New Roman"/>
                <w:sz w:val="24"/>
                <w:szCs w:val="24"/>
              </w:rPr>
            </w:pPr>
            <w:r w:rsidRPr="00260FC8">
              <w:rPr>
                <w:rFonts w:ascii="Times New Roman" w:hAnsi="Times New Roman"/>
                <w:sz w:val="24"/>
                <w:szCs w:val="24"/>
              </w:rPr>
              <w:t>Цена за одну услугу</w:t>
            </w:r>
          </w:p>
          <w:p w:rsidR="00F3242C" w:rsidRPr="00260FC8" w:rsidRDefault="00F3242C" w:rsidP="006E5061">
            <w:pPr>
              <w:spacing w:after="0" w:line="240" w:lineRule="auto"/>
              <w:jc w:val="both"/>
              <w:rPr>
                <w:rFonts w:ascii="Times New Roman" w:hAnsi="Times New Roman"/>
                <w:sz w:val="24"/>
                <w:szCs w:val="24"/>
              </w:rPr>
            </w:pPr>
            <w:r w:rsidRPr="00260FC8">
              <w:rPr>
                <w:rFonts w:ascii="Times New Roman" w:hAnsi="Times New Roman"/>
                <w:sz w:val="24"/>
                <w:szCs w:val="24"/>
              </w:rPr>
              <w:t>(консультацию)</w:t>
            </w:r>
          </w:p>
          <w:p w:rsidR="00F3242C" w:rsidRPr="00260FC8" w:rsidRDefault="00F3242C" w:rsidP="006E5061">
            <w:pPr>
              <w:spacing w:after="0" w:line="240" w:lineRule="auto"/>
              <w:jc w:val="both"/>
              <w:rPr>
                <w:rFonts w:ascii="Times New Roman" w:hAnsi="Times New Roman"/>
                <w:sz w:val="24"/>
                <w:szCs w:val="24"/>
              </w:rPr>
            </w:pPr>
            <w:r w:rsidRPr="00260FC8">
              <w:rPr>
                <w:rFonts w:ascii="Times New Roman" w:hAnsi="Times New Roman"/>
                <w:sz w:val="24"/>
                <w:szCs w:val="24"/>
              </w:rPr>
              <w:t>(рублей)</w:t>
            </w:r>
          </w:p>
        </w:tc>
        <w:tc>
          <w:tcPr>
            <w:tcW w:w="1276" w:type="dxa"/>
          </w:tcPr>
          <w:p w:rsidR="00F3242C" w:rsidRPr="00260FC8" w:rsidRDefault="00F3242C" w:rsidP="006E5061">
            <w:pPr>
              <w:spacing w:after="0" w:line="240" w:lineRule="auto"/>
              <w:jc w:val="both"/>
              <w:rPr>
                <w:rFonts w:ascii="Times New Roman" w:hAnsi="Times New Roman"/>
                <w:sz w:val="24"/>
                <w:szCs w:val="24"/>
              </w:rPr>
            </w:pPr>
            <w:r w:rsidRPr="00260FC8">
              <w:rPr>
                <w:rFonts w:ascii="Times New Roman" w:hAnsi="Times New Roman"/>
                <w:sz w:val="24"/>
                <w:szCs w:val="24"/>
              </w:rPr>
              <w:t>Кол-во услуг (консультаций)</w:t>
            </w:r>
          </w:p>
        </w:tc>
        <w:tc>
          <w:tcPr>
            <w:tcW w:w="2693" w:type="dxa"/>
            <w:vMerge/>
          </w:tcPr>
          <w:p w:rsidR="00F3242C" w:rsidRPr="00260FC8" w:rsidRDefault="00F3242C" w:rsidP="006E5061">
            <w:pPr>
              <w:jc w:val="center"/>
              <w:rPr>
                <w:rFonts w:ascii="Times New Roman" w:hAnsi="Times New Roman"/>
                <w:sz w:val="24"/>
                <w:szCs w:val="24"/>
              </w:rPr>
            </w:pPr>
          </w:p>
        </w:tc>
      </w:tr>
      <w:tr w:rsidR="00F3242C" w:rsidRPr="009C4FE3" w:rsidTr="006E5061">
        <w:trPr>
          <w:trHeight w:val="4966"/>
        </w:trPr>
        <w:tc>
          <w:tcPr>
            <w:tcW w:w="599" w:type="dxa"/>
          </w:tcPr>
          <w:p w:rsidR="00F3242C" w:rsidRPr="00260FC8" w:rsidRDefault="00F3242C" w:rsidP="006E5061">
            <w:pPr>
              <w:rPr>
                <w:rFonts w:ascii="Times New Roman" w:hAnsi="Times New Roman"/>
                <w:sz w:val="24"/>
                <w:szCs w:val="24"/>
              </w:rPr>
            </w:pPr>
            <w:r w:rsidRPr="00260FC8">
              <w:rPr>
                <w:rFonts w:ascii="Times New Roman" w:hAnsi="Times New Roman"/>
                <w:sz w:val="24"/>
                <w:szCs w:val="24"/>
              </w:rPr>
              <w:t>2</w:t>
            </w:r>
          </w:p>
        </w:tc>
        <w:tc>
          <w:tcPr>
            <w:tcW w:w="3140" w:type="dxa"/>
          </w:tcPr>
          <w:p w:rsidR="00F3242C" w:rsidRPr="00260FC8" w:rsidRDefault="00F3242C" w:rsidP="006E5061">
            <w:pPr>
              <w:rPr>
                <w:rFonts w:ascii="Times New Roman" w:hAnsi="Times New Roman"/>
                <w:sz w:val="24"/>
                <w:szCs w:val="24"/>
              </w:rPr>
            </w:pPr>
            <w:r w:rsidRPr="00260FC8">
              <w:rPr>
                <w:rFonts w:ascii="Times New Roman" w:hAnsi="Times New Roman"/>
                <w:sz w:val="24"/>
                <w:szCs w:val="24"/>
              </w:rPr>
              <w:t xml:space="preserve">Услуги по </w:t>
            </w:r>
            <w:r w:rsidRPr="00260FC8">
              <w:rPr>
                <w:rStyle w:val="FontStyle11"/>
                <w:sz w:val="24"/>
                <w:szCs w:val="24"/>
              </w:rPr>
              <w:t xml:space="preserve">оказанию консультативной помощи, </w:t>
            </w:r>
            <w:r w:rsidRPr="00260FC8">
              <w:rPr>
                <w:rFonts w:ascii="Times New Roman" w:hAnsi="Times New Roman"/>
                <w:sz w:val="24"/>
                <w:szCs w:val="24"/>
              </w:rPr>
              <w:t>представляющей собой устную консультацию в виде ответов на вопросы</w:t>
            </w:r>
            <w:r w:rsidRPr="00260FC8">
              <w:rPr>
                <w:rStyle w:val="FontStyle11"/>
                <w:sz w:val="24"/>
                <w:szCs w:val="24"/>
              </w:rPr>
              <w:t xml:space="preserve"> родителей (законных представителей), граждан, выразивших желание взять на воспитание в свою семью ребенка, оставшегося без попечения родителей, в области </w:t>
            </w:r>
            <w:r w:rsidRPr="00260FC8">
              <w:rPr>
                <w:rFonts w:ascii="Times New Roman" w:hAnsi="Times New Roman"/>
                <w:color w:val="000000"/>
                <w:sz w:val="24"/>
                <w:szCs w:val="24"/>
              </w:rPr>
              <w:t>обучения и воспитания детей, реализации их прав и законных интересов</w:t>
            </w:r>
          </w:p>
        </w:tc>
        <w:tc>
          <w:tcPr>
            <w:tcW w:w="1417" w:type="dxa"/>
          </w:tcPr>
          <w:p w:rsidR="00F3242C" w:rsidRPr="00260FC8" w:rsidRDefault="00F3242C" w:rsidP="006E5061">
            <w:pPr>
              <w:jc w:val="center"/>
              <w:rPr>
                <w:rStyle w:val="FontStyle13"/>
              </w:rPr>
            </w:pPr>
          </w:p>
        </w:tc>
        <w:tc>
          <w:tcPr>
            <w:tcW w:w="1276" w:type="dxa"/>
          </w:tcPr>
          <w:p w:rsidR="00F3242C" w:rsidRPr="00260FC8" w:rsidRDefault="00F3242C" w:rsidP="006E5061">
            <w:pPr>
              <w:jc w:val="center"/>
              <w:rPr>
                <w:rStyle w:val="FontStyle13"/>
              </w:rPr>
            </w:pPr>
          </w:p>
        </w:tc>
        <w:tc>
          <w:tcPr>
            <w:tcW w:w="2693" w:type="dxa"/>
          </w:tcPr>
          <w:p w:rsidR="00F3242C" w:rsidRPr="00260FC8" w:rsidRDefault="00F3242C" w:rsidP="006E5061">
            <w:pPr>
              <w:jc w:val="center"/>
              <w:rPr>
                <w:rFonts w:ascii="Times New Roman" w:hAnsi="Times New Roman"/>
                <w:sz w:val="24"/>
                <w:szCs w:val="24"/>
              </w:rPr>
            </w:pPr>
          </w:p>
        </w:tc>
      </w:tr>
      <w:tr w:rsidR="00F3242C" w:rsidRPr="009C4FE3" w:rsidTr="006E5061">
        <w:trPr>
          <w:trHeight w:val="557"/>
        </w:trPr>
        <w:tc>
          <w:tcPr>
            <w:tcW w:w="599" w:type="dxa"/>
          </w:tcPr>
          <w:p w:rsidR="00F3242C" w:rsidRPr="00260FC8" w:rsidRDefault="00F3242C" w:rsidP="006E5061">
            <w:pPr>
              <w:rPr>
                <w:rFonts w:ascii="Times New Roman" w:hAnsi="Times New Roman"/>
                <w:sz w:val="24"/>
                <w:szCs w:val="24"/>
              </w:rPr>
            </w:pPr>
          </w:p>
        </w:tc>
        <w:tc>
          <w:tcPr>
            <w:tcW w:w="3140" w:type="dxa"/>
          </w:tcPr>
          <w:p w:rsidR="00F3242C" w:rsidRPr="00260FC8" w:rsidRDefault="00F3242C" w:rsidP="006E5061">
            <w:pPr>
              <w:rPr>
                <w:rFonts w:ascii="Times New Roman" w:hAnsi="Times New Roman"/>
                <w:sz w:val="24"/>
                <w:szCs w:val="24"/>
              </w:rPr>
            </w:pPr>
          </w:p>
        </w:tc>
        <w:tc>
          <w:tcPr>
            <w:tcW w:w="1417" w:type="dxa"/>
          </w:tcPr>
          <w:p w:rsidR="00F3242C" w:rsidRPr="00260FC8" w:rsidRDefault="00F3242C" w:rsidP="006E5061">
            <w:pPr>
              <w:jc w:val="center"/>
              <w:rPr>
                <w:rStyle w:val="FontStyle13"/>
              </w:rPr>
            </w:pPr>
          </w:p>
        </w:tc>
        <w:tc>
          <w:tcPr>
            <w:tcW w:w="1276" w:type="dxa"/>
          </w:tcPr>
          <w:p w:rsidR="00F3242C" w:rsidRPr="00260FC8" w:rsidRDefault="00F3242C" w:rsidP="006E5061">
            <w:pPr>
              <w:jc w:val="center"/>
              <w:rPr>
                <w:rStyle w:val="FontStyle13"/>
              </w:rPr>
            </w:pPr>
          </w:p>
        </w:tc>
        <w:tc>
          <w:tcPr>
            <w:tcW w:w="2693" w:type="dxa"/>
          </w:tcPr>
          <w:p w:rsidR="00F3242C" w:rsidRPr="00260FC8" w:rsidRDefault="00F3242C" w:rsidP="006E5061">
            <w:pPr>
              <w:jc w:val="center"/>
              <w:rPr>
                <w:rFonts w:ascii="Times New Roman" w:hAnsi="Times New Roman"/>
                <w:sz w:val="24"/>
                <w:szCs w:val="24"/>
              </w:rPr>
            </w:pPr>
          </w:p>
        </w:tc>
      </w:tr>
    </w:tbl>
    <w:p w:rsidR="00F3242C" w:rsidRPr="009C4FE3" w:rsidRDefault="00F3242C" w:rsidP="00F3242C">
      <w:pPr>
        <w:rPr>
          <w:rFonts w:ascii="Times New Roman" w:hAnsi="Times New Roman"/>
          <w:sz w:val="28"/>
          <w:szCs w:val="28"/>
        </w:rPr>
      </w:pPr>
    </w:p>
    <w:p w:rsidR="00F3242C" w:rsidRPr="00B82C82" w:rsidRDefault="00F3242C" w:rsidP="00F3242C">
      <w:pPr>
        <w:jc w:val="both"/>
        <w:rPr>
          <w:rFonts w:ascii="Times New Roman" w:hAnsi="Times New Roman"/>
          <w:sz w:val="24"/>
          <w:szCs w:val="24"/>
        </w:rPr>
      </w:pPr>
      <w:r w:rsidRPr="00B82C82">
        <w:rPr>
          <w:rFonts w:ascii="Times New Roman" w:hAnsi="Times New Roman"/>
          <w:sz w:val="24"/>
          <w:szCs w:val="24"/>
        </w:rPr>
        <w:t>Всего по смете</w:t>
      </w:r>
      <w:proofErr w:type="gramStart"/>
      <w:r w:rsidRPr="00B82C82">
        <w:rPr>
          <w:rFonts w:ascii="Times New Roman" w:hAnsi="Times New Roman"/>
          <w:sz w:val="24"/>
          <w:szCs w:val="24"/>
        </w:rPr>
        <w:t xml:space="preserve">: </w:t>
      </w:r>
      <w:r>
        <w:rPr>
          <w:rFonts w:ascii="Times New Roman" w:hAnsi="Times New Roman"/>
          <w:sz w:val="24"/>
          <w:szCs w:val="24"/>
        </w:rPr>
        <w:t>___________</w:t>
      </w:r>
      <w:r w:rsidRPr="00B82C82">
        <w:rPr>
          <w:rFonts w:ascii="Times New Roman" w:hAnsi="Times New Roman"/>
          <w:snapToGrid w:val="0"/>
          <w:sz w:val="24"/>
          <w:szCs w:val="24"/>
        </w:rPr>
        <w:t xml:space="preserve"> (</w:t>
      </w:r>
      <w:r>
        <w:rPr>
          <w:rFonts w:ascii="Times New Roman" w:hAnsi="Times New Roman"/>
          <w:snapToGrid w:val="0"/>
          <w:sz w:val="24"/>
          <w:szCs w:val="24"/>
        </w:rPr>
        <w:t>________________________________________</w:t>
      </w:r>
      <w:r w:rsidRPr="00B82C82">
        <w:rPr>
          <w:rFonts w:ascii="Times New Roman" w:hAnsi="Times New Roman"/>
          <w:snapToGrid w:val="0"/>
          <w:sz w:val="24"/>
          <w:szCs w:val="24"/>
        </w:rPr>
        <w:t xml:space="preserve">) </w:t>
      </w:r>
      <w:proofErr w:type="gramEnd"/>
      <w:r w:rsidRPr="00B82C82">
        <w:rPr>
          <w:rFonts w:ascii="Times New Roman" w:hAnsi="Times New Roman"/>
          <w:snapToGrid w:val="0"/>
          <w:sz w:val="24"/>
          <w:szCs w:val="24"/>
        </w:rPr>
        <w:t>рублей 00 копеек</w:t>
      </w:r>
      <w:r w:rsidRPr="00B82C82">
        <w:rPr>
          <w:rFonts w:ascii="Times New Roman" w:hAnsi="Times New Roman"/>
          <w:sz w:val="24"/>
          <w:szCs w:val="24"/>
        </w:rPr>
        <w:t>, без НДС.</w:t>
      </w:r>
    </w:p>
    <w:p w:rsidR="00F3242C" w:rsidRPr="009C4FE3" w:rsidRDefault="00F3242C" w:rsidP="00F3242C">
      <w:pPr>
        <w:rPr>
          <w:rFonts w:ascii="Times New Roman" w:hAnsi="Times New Roman"/>
          <w:sz w:val="26"/>
          <w:szCs w:val="26"/>
        </w:rPr>
      </w:pPr>
    </w:p>
    <w:tbl>
      <w:tblPr>
        <w:tblW w:w="10916" w:type="dxa"/>
        <w:tblInd w:w="-318" w:type="dxa"/>
        <w:tblLook w:val="01E0"/>
      </w:tblPr>
      <w:tblGrid>
        <w:gridCol w:w="5106"/>
        <w:gridCol w:w="5810"/>
      </w:tblGrid>
      <w:tr w:rsidR="00F3242C" w:rsidRPr="009C4FE3" w:rsidTr="006E5061">
        <w:tc>
          <w:tcPr>
            <w:tcW w:w="5106" w:type="dxa"/>
          </w:tcPr>
          <w:p w:rsidR="00F3242C" w:rsidRPr="00B82C82" w:rsidRDefault="00F3242C" w:rsidP="006E5061">
            <w:pPr>
              <w:ind w:left="-1260"/>
              <w:jc w:val="center"/>
              <w:rPr>
                <w:rFonts w:ascii="Times New Roman" w:hAnsi="Times New Roman"/>
                <w:sz w:val="24"/>
                <w:szCs w:val="24"/>
              </w:rPr>
            </w:pPr>
          </w:p>
          <w:p w:rsidR="00F3242C" w:rsidRPr="00B82C82" w:rsidRDefault="00F3242C" w:rsidP="006E5061">
            <w:pPr>
              <w:ind w:left="-1260"/>
              <w:jc w:val="center"/>
              <w:rPr>
                <w:rFonts w:ascii="Times New Roman" w:hAnsi="Times New Roman"/>
                <w:sz w:val="24"/>
                <w:szCs w:val="24"/>
              </w:rPr>
            </w:pPr>
            <w:r w:rsidRPr="00B82C82">
              <w:rPr>
                <w:rFonts w:ascii="Times New Roman" w:hAnsi="Times New Roman"/>
                <w:sz w:val="24"/>
                <w:szCs w:val="24"/>
              </w:rPr>
              <w:t>Заказчик</w:t>
            </w:r>
          </w:p>
          <w:p w:rsidR="00F3242C" w:rsidRPr="00B82C82" w:rsidRDefault="00F3242C" w:rsidP="006E5061">
            <w:pPr>
              <w:ind w:left="-1260"/>
              <w:jc w:val="center"/>
              <w:rPr>
                <w:rFonts w:ascii="Times New Roman" w:hAnsi="Times New Roman"/>
                <w:sz w:val="24"/>
                <w:szCs w:val="24"/>
              </w:rPr>
            </w:pPr>
          </w:p>
          <w:p w:rsidR="00F3242C" w:rsidRPr="00B82C82" w:rsidRDefault="00F3242C" w:rsidP="006E5061">
            <w:pPr>
              <w:ind w:left="-1260"/>
              <w:jc w:val="center"/>
              <w:rPr>
                <w:rFonts w:ascii="Times New Roman" w:hAnsi="Times New Roman"/>
                <w:sz w:val="24"/>
                <w:szCs w:val="24"/>
              </w:rPr>
            </w:pPr>
            <w:r w:rsidRPr="00B82C82">
              <w:rPr>
                <w:rFonts w:ascii="Times New Roman" w:hAnsi="Times New Roman"/>
                <w:sz w:val="24"/>
                <w:szCs w:val="24"/>
              </w:rPr>
              <w:t xml:space="preserve">        </w:t>
            </w:r>
          </w:p>
          <w:p w:rsidR="00F3242C" w:rsidRPr="00B82C82" w:rsidRDefault="00F3242C" w:rsidP="006E5061">
            <w:pPr>
              <w:rPr>
                <w:rFonts w:ascii="Times New Roman" w:hAnsi="Times New Roman"/>
                <w:sz w:val="24"/>
                <w:szCs w:val="24"/>
              </w:rPr>
            </w:pPr>
          </w:p>
        </w:tc>
        <w:tc>
          <w:tcPr>
            <w:tcW w:w="5810" w:type="dxa"/>
          </w:tcPr>
          <w:p w:rsidR="00F3242C" w:rsidRDefault="00F3242C" w:rsidP="006E5061">
            <w:pPr>
              <w:rPr>
                <w:rFonts w:ascii="Times New Roman" w:hAnsi="Times New Roman"/>
                <w:sz w:val="24"/>
                <w:szCs w:val="24"/>
              </w:rPr>
            </w:pPr>
          </w:p>
          <w:p w:rsidR="00F3242C" w:rsidRPr="00B82C82" w:rsidRDefault="00F3242C" w:rsidP="006E5061">
            <w:pPr>
              <w:rPr>
                <w:rFonts w:ascii="Times New Roman" w:hAnsi="Times New Roman"/>
                <w:sz w:val="24"/>
                <w:szCs w:val="24"/>
              </w:rPr>
            </w:pPr>
            <w:r>
              <w:rPr>
                <w:rFonts w:ascii="Times New Roman" w:hAnsi="Times New Roman"/>
                <w:sz w:val="24"/>
                <w:szCs w:val="24"/>
              </w:rPr>
              <w:t xml:space="preserve">                     Консультант</w:t>
            </w:r>
          </w:p>
        </w:tc>
      </w:tr>
    </w:tbl>
    <w:p w:rsidR="00F3242C" w:rsidRPr="009C4FE3" w:rsidRDefault="00F3242C" w:rsidP="00F3242C">
      <w:pPr>
        <w:pStyle w:val="Style8"/>
        <w:widowControl/>
        <w:tabs>
          <w:tab w:val="left" w:pos="749"/>
        </w:tabs>
        <w:spacing w:line="274" w:lineRule="exact"/>
        <w:ind w:firstLine="0"/>
        <w:jc w:val="center"/>
        <w:rPr>
          <w:rStyle w:val="FontStyle11"/>
          <w:sz w:val="26"/>
          <w:szCs w:val="26"/>
        </w:rPr>
      </w:pPr>
    </w:p>
    <w:p w:rsidR="00F3242C" w:rsidRDefault="00F3242C" w:rsidP="00F3242C">
      <w:pPr>
        <w:spacing w:after="0" w:line="240" w:lineRule="auto"/>
        <w:rPr>
          <w:rFonts w:ascii="Times New Roman" w:hAnsi="Times New Roman"/>
          <w:sz w:val="28"/>
          <w:szCs w:val="28"/>
        </w:rPr>
      </w:pPr>
    </w:p>
    <w:p w:rsidR="00F3242C" w:rsidRPr="00B82C82" w:rsidRDefault="00F3242C" w:rsidP="00F3242C">
      <w:pPr>
        <w:pStyle w:val="af1"/>
        <w:ind w:firstLine="5040"/>
        <w:jc w:val="right"/>
        <w:rPr>
          <w:rFonts w:ascii="Times New Roman" w:hAnsi="Times New Roman"/>
          <w:sz w:val="24"/>
          <w:szCs w:val="24"/>
        </w:rPr>
      </w:pPr>
      <w:bookmarkStart w:id="0" w:name="_GoBack"/>
      <w:bookmarkEnd w:id="0"/>
      <w:r w:rsidRPr="00B82C82">
        <w:rPr>
          <w:rFonts w:ascii="Times New Roman" w:hAnsi="Times New Roman"/>
          <w:sz w:val="24"/>
          <w:szCs w:val="24"/>
        </w:rPr>
        <w:lastRenderedPageBreak/>
        <w:t xml:space="preserve">Приложение 2 </w:t>
      </w:r>
    </w:p>
    <w:p w:rsidR="00F3242C" w:rsidRPr="00B82C82" w:rsidRDefault="00F3242C" w:rsidP="00F3242C">
      <w:pPr>
        <w:pStyle w:val="af1"/>
        <w:ind w:firstLine="5040"/>
        <w:jc w:val="right"/>
        <w:rPr>
          <w:rFonts w:ascii="Times New Roman" w:hAnsi="Times New Roman" w:cs="Times New Roman"/>
          <w:sz w:val="24"/>
          <w:szCs w:val="24"/>
        </w:rPr>
      </w:pPr>
      <w:r w:rsidRPr="00B82C82">
        <w:rPr>
          <w:rFonts w:ascii="Times New Roman" w:hAnsi="Times New Roman" w:cs="Times New Roman"/>
          <w:sz w:val="24"/>
          <w:szCs w:val="24"/>
        </w:rPr>
        <w:t>к Договору № _______</w:t>
      </w:r>
    </w:p>
    <w:p w:rsidR="00F3242C" w:rsidRPr="00B82C82" w:rsidRDefault="00F3242C" w:rsidP="00F3242C">
      <w:pPr>
        <w:ind w:firstLine="5040"/>
        <w:jc w:val="right"/>
        <w:rPr>
          <w:rFonts w:ascii="Times New Roman" w:hAnsi="Times New Roman"/>
          <w:sz w:val="24"/>
          <w:szCs w:val="24"/>
        </w:rPr>
      </w:pPr>
      <w:r w:rsidRPr="00B82C82">
        <w:rPr>
          <w:rFonts w:ascii="Times New Roman" w:hAnsi="Times New Roman"/>
          <w:sz w:val="24"/>
          <w:szCs w:val="24"/>
        </w:rPr>
        <w:t xml:space="preserve">                   от « </w:t>
      </w:r>
      <w:r w:rsidRPr="00B82C82">
        <w:rPr>
          <w:rFonts w:ascii="Times New Roman" w:hAnsi="Times New Roman"/>
          <w:sz w:val="24"/>
          <w:szCs w:val="24"/>
          <w:u w:val="single"/>
        </w:rPr>
        <w:t xml:space="preserve">___ </w:t>
      </w:r>
      <w:r w:rsidR="00BE6A89">
        <w:rPr>
          <w:rFonts w:ascii="Times New Roman" w:hAnsi="Times New Roman"/>
          <w:sz w:val="24"/>
          <w:szCs w:val="24"/>
        </w:rPr>
        <w:t>» ________2021</w:t>
      </w:r>
      <w:r w:rsidRPr="00B82C82">
        <w:rPr>
          <w:rFonts w:ascii="Times New Roman" w:hAnsi="Times New Roman"/>
          <w:sz w:val="24"/>
          <w:szCs w:val="24"/>
        </w:rPr>
        <w:t xml:space="preserve"> г. </w:t>
      </w:r>
    </w:p>
    <w:p w:rsidR="00F3242C" w:rsidRPr="00342EFB" w:rsidRDefault="00F3242C" w:rsidP="00F3242C">
      <w:pPr>
        <w:pStyle w:val="a6"/>
        <w:shd w:val="clear" w:color="auto" w:fill="FAFAFA"/>
        <w:spacing w:before="0" w:beforeAutospacing="0" w:after="0" w:afterAutospacing="0"/>
        <w:jc w:val="center"/>
        <w:textAlignment w:val="baseline"/>
        <w:rPr>
          <w:b/>
          <w:color w:val="371712"/>
        </w:rPr>
      </w:pPr>
      <w:r w:rsidRPr="00342EFB">
        <w:rPr>
          <w:b/>
          <w:color w:val="371712"/>
        </w:rPr>
        <w:t xml:space="preserve">Акт выполненных работ </w:t>
      </w:r>
    </w:p>
    <w:p w:rsidR="00F3242C" w:rsidRPr="00342EFB" w:rsidRDefault="00F3242C" w:rsidP="00F3242C">
      <w:pPr>
        <w:spacing w:after="0" w:line="240" w:lineRule="auto"/>
        <w:jc w:val="center"/>
        <w:rPr>
          <w:rFonts w:ascii="Times New Roman" w:hAnsi="Times New Roman"/>
          <w:b/>
          <w:sz w:val="24"/>
          <w:szCs w:val="24"/>
        </w:rPr>
      </w:pPr>
      <w:r w:rsidRPr="00342EFB">
        <w:rPr>
          <w:rFonts w:ascii="Times New Roman" w:hAnsi="Times New Roman"/>
          <w:b/>
          <w:color w:val="371712"/>
          <w:sz w:val="24"/>
          <w:szCs w:val="24"/>
        </w:rPr>
        <w:t xml:space="preserve">по договору </w:t>
      </w:r>
      <w:r w:rsidRPr="00342EFB">
        <w:rPr>
          <w:rFonts w:ascii="Times New Roman" w:hAnsi="Times New Roman"/>
          <w:b/>
          <w:sz w:val="24"/>
          <w:szCs w:val="24"/>
        </w:rPr>
        <w:t>об оказании консультативных услуг</w:t>
      </w:r>
    </w:p>
    <w:p w:rsidR="00F3242C" w:rsidRDefault="00F3242C" w:rsidP="00F3242C">
      <w:pPr>
        <w:pStyle w:val="Style2"/>
        <w:widowControl/>
        <w:tabs>
          <w:tab w:val="left" w:pos="6005"/>
        </w:tabs>
        <w:jc w:val="center"/>
        <w:rPr>
          <w:rStyle w:val="FontStyle11"/>
        </w:rPr>
      </w:pPr>
    </w:p>
    <w:p w:rsidR="00F3242C" w:rsidRPr="003F4178" w:rsidRDefault="00F3242C" w:rsidP="00F3242C">
      <w:pPr>
        <w:pStyle w:val="a6"/>
        <w:shd w:val="clear" w:color="auto" w:fill="FAFAFA"/>
        <w:spacing w:before="0" w:beforeAutospacing="0" w:after="0" w:afterAutospacing="0"/>
        <w:jc w:val="center"/>
        <w:textAlignment w:val="baseline"/>
        <w:rPr>
          <w:color w:val="371712"/>
        </w:rPr>
      </w:pPr>
    </w:p>
    <w:p w:rsidR="00F3242C" w:rsidRDefault="00F3242C" w:rsidP="00F3242C">
      <w:pPr>
        <w:pStyle w:val="a6"/>
        <w:shd w:val="clear" w:color="auto" w:fill="FAFAFA"/>
        <w:spacing w:before="0" w:beforeAutospacing="0" w:after="0" w:afterAutospacing="0"/>
        <w:ind w:firstLine="708"/>
        <w:textAlignment w:val="baseline"/>
        <w:rPr>
          <w:color w:val="371712"/>
        </w:rPr>
      </w:pPr>
    </w:p>
    <w:p w:rsidR="00F3242C" w:rsidRPr="003F4178" w:rsidRDefault="00F3242C" w:rsidP="00F3242C">
      <w:pPr>
        <w:pStyle w:val="a6"/>
        <w:shd w:val="clear" w:color="auto" w:fill="FAFAFA"/>
        <w:spacing w:before="0" w:beforeAutospacing="0" w:after="0" w:afterAutospacing="0"/>
        <w:ind w:firstLine="708"/>
        <w:textAlignment w:val="baseline"/>
        <w:rPr>
          <w:color w:val="371712"/>
        </w:rPr>
      </w:pPr>
      <w:r>
        <w:rPr>
          <w:color w:val="371712"/>
        </w:rPr>
        <w:t>г</w:t>
      </w:r>
      <w:proofErr w:type="gramStart"/>
      <w:r>
        <w:rPr>
          <w:color w:val="371712"/>
        </w:rPr>
        <w:t>.П</w:t>
      </w:r>
      <w:proofErr w:type="gramEnd"/>
      <w:r>
        <w:rPr>
          <w:color w:val="371712"/>
        </w:rPr>
        <w:t xml:space="preserve">енза                                                                                 </w:t>
      </w:r>
      <w:r w:rsidR="00BE6A89">
        <w:rPr>
          <w:color w:val="371712"/>
        </w:rPr>
        <w:t xml:space="preserve">            «____» ________ 2021</w:t>
      </w:r>
    </w:p>
    <w:p w:rsidR="00F3242C" w:rsidRDefault="00F3242C" w:rsidP="00F3242C">
      <w:pPr>
        <w:pStyle w:val="a6"/>
        <w:shd w:val="clear" w:color="auto" w:fill="FAFAFA"/>
        <w:spacing w:before="0" w:beforeAutospacing="0" w:after="180" w:afterAutospacing="0"/>
        <w:jc w:val="both"/>
        <w:textAlignment w:val="baseline"/>
        <w:rPr>
          <w:rFonts w:ascii="Courier New" w:hAnsi="Courier New" w:cs="Courier New"/>
          <w:color w:val="371712"/>
          <w:sz w:val="16"/>
          <w:szCs w:val="16"/>
        </w:rPr>
      </w:pPr>
    </w:p>
    <w:p w:rsidR="00F3242C" w:rsidRDefault="00F3242C" w:rsidP="00F3242C">
      <w:pPr>
        <w:pStyle w:val="a6"/>
        <w:shd w:val="clear" w:color="auto" w:fill="FAFAFA"/>
        <w:spacing w:before="0" w:beforeAutospacing="0" w:after="180" w:afterAutospacing="0"/>
        <w:jc w:val="both"/>
        <w:textAlignment w:val="baseline"/>
        <w:rPr>
          <w:rFonts w:ascii="Courier New" w:hAnsi="Courier New" w:cs="Courier New"/>
          <w:color w:val="371712"/>
          <w:sz w:val="16"/>
          <w:szCs w:val="16"/>
        </w:rPr>
      </w:pPr>
    </w:p>
    <w:p w:rsidR="00F3242C" w:rsidRPr="009418D2" w:rsidRDefault="00F3242C" w:rsidP="009418D2">
      <w:pPr>
        <w:ind w:firstLine="708"/>
        <w:jc w:val="both"/>
        <w:rPr>
          <w:rFonts w:ascii="Times New Roman" w:hAnsi="Times New Roman"/>
          <w:sz w:val="24"/>
          <w:szCs w:val="24"/>
        </w:rPr>
      </w:pPr>
      <w:r w:rsidRPr="009418D2">
        <w:rPr>
          <w:rFonts w:ascii="Times New Roman" w:hAnsi="Times New Roman"/>
          <w:sz w:val="24"/>
          <w:szCs w:val="24"/>
        </w:rPr>
        <w:t xml:space="preserve">Государственное бюджетное учреждение Пензенской области «Центр психолого-педагогической, медицинской и социальной помощи Пензенской области», в лице директора </w:t>
      </w:r>
      <w:proofErr w:type="spellStart"/>
      <w:r w:rsidRPr="009418D2">
        <w:rPr>
          <w:rFonts w:ascii="Times New Roman" w:hAnsi="Times New Roman"/>
          <w:sz w:val="24"/>
          <w:szCs w:val="24"/>
        </w:rPr>
        <w:t>Коломенцевой</w:t>
      </w:r>
      <w:proofErr w:type="spellEnd"/>
      <w:r w:rsidRPr="009418D2">
        <w:rPr>
          <w:rFonts w:ascii="Times New Roman" w:hAnsi="Times New Roman"/>
          <w:sz w:val="24"/>
          <w:szCs w:val="24"/>
        </w:rPr>
        <w:t xml:space="preserve"> Елены Викторовны, действующей на основании Устава, именуемый в дальнейшем «Заказчик», и __________________________________________________________, именуемый в дальнейшем «Консультант»,  составили настоящий акт о нижеследующем:</w:t>
      </w:r>
    </w:p>
    <w:p w:rsidR="00F3242C" w:rsidRPr="009418D2" w:rsidRDefault="00F3242C" w:rsidP="009418D2">
      <w:pPr>
        <w:ind w:firstLine="708"/>
        <w:jc w:val="both"/>
        <w:rPr>
          <w:rFonts w:ascii="Times New Roman" w:hAnsi="Times New Roman"/>
          <w:sz w:val="24"/>
          <w:szCs w:val="24"/>
        </w:rPr>
      </w:pPr>
      <w:r w:rsidRPr="009418D2">
        <w:rPr>
          <w:rFonts w:ascii="Times New Roman" w:hAnsi="Times New Roman"/>
          <w:sz w:val="24"/>
          <w:szCs w:val="24"/>
        </w:rPr>
        <w:t xml:space="preserve">1. </w:t>
      </w:r>
      <w:proofErr w:type="gramStart"/>
      <w:r w:rsidRPr="009418D2">
        <w:rPr>
          <w:rFonts w:ascii="Times New Roman" w:hAnsi="Times New Roman"/>
          <w:sz w:val="24"/>
          <w:szCs w:val="24"/>
        </w:rPr>
        <w:t xml:space="preserve">В период, с «_____» ________ 2021 по «_____» ________ 2021, консультантом были выполнены работы по оказанию консультативной помощи, представляющей собой устную консультацию в виде ответов на вопросы родителей (законных представителей), граждан, выразивших желание взять на воспитание в свою семью ребенка, оставшегося без попечения родителей, в области обучения и воспитания детей, реализации их прав и законных интересов в количестве _______ консультаций. </w:t>
      </w:r>
      <w:proofErr w:type="gramEnd"/>
    </w:p>
    <w:p w:rsidR="00F3242C" w:rsidRPr="009418D2" w:rsidRDefault="00F3242C" w:rsidP="009418D2">
      <w:pPr>
        <w:ind w:firstLine="708"/>
        <w:jc w:val="both"/>
        <w:rPr>
          <w:rFonts w:ascii="Times New Roman" w:hAnsi="Times New Roman"/>
          <w:sz w:val="24"/>
          <w:szCs w:val="24"/>
        </w:rPr>
      </w:pPr>
      <w:r w:rsidRPr="009418D2">
        <w:rPr>
          <w:rFonts w:ascii="Times New Roman" w:hAnsi="Times New Roman"/>
          <w:sz w:val="24"/>
          <w:szCs w:val="24"/>
        </w:rPr>
        <w:t>Количество оказанных услуг (консультаций) ________________</w:t>
      </w:r>
    </w:p>
    <w:p w:rsidR="00F3242C" w:rsidRPr="009418D2" w:rsidRDefault="00F3242C" w:rsidP="009418D2">
      <w:pPr>
        <w:ind w:firstLine="708"/>
        <w:jc w:val="both"/>
        <w:rPr>
          <w:rFonts w:ascii="Times New Roman" w:hAnsi="Times New Roman"/>
          <w:sz w:val="24"/>
          <w:szCs w:val="24"/>
        </w:rPr>
      </w:pPr>
      <w:r w:rsidRPr="009418D2">
        <w:rPr>
          <w:rFonts w:ascii="Times New Roman" w:hAnsi="Times New Roman"/>
          <w:sz w:val="24"/>
          <w:szCs w:val="24"/>
        </w:rPr>
        <w:t>Цена услуги ___________________</w:t>
      </w:r>
    </w:p>
    <w:p w:rsidR="00F3242C" w:rsidRPr="009418D2" w:rsidRDefault="00F3242C" w:rsidP="009418D2">
      <w:pPr>
        <w:ind w:firstLine="708"/>
        <w:jc w:val="both"/>
        <w:rPr>
          <w:rFonts w:ascii="Times New Roman" w:hAnsi="Times New Roman"/>
          <w:sz w:val="24"/>
          <w:szCs w:val="24"/>
        </w:rPr>
      </w:pPr>
      <w:r w:rsidRPr="009418D2">
        <w:rPr>
          <w:rFonts w:ascii="Times New Roman" w:hAnsi="Times New Roman"/>
          <w:sz w:val="24"/>
          <w:szCs w:val="24"/>
        </w:rPr>
        <w:t>Стоимость выполненных работ составляет: ___________________ рублей ____ копеек.</w:t>
      </w:r>
    </w:p>
    <w:p w:rsidR="00F3242C" w:rsidRPr="009418D2" w:rsidRDefault="00F3242C" w:rsidP="009418D2">
      <w:pPr>
        <w:ind w:firstLine="708"/>
        <w:jc w:val="both"/>
        <w:rPr>
          <w:rFonts w:ascii="Times New Roman" w:hAnsi="Times New Roman"/>
          <w:sz w:val="24"/>
          <w:szCs w:val="24"/>
        </w:rPr>
      </w:pPr>
      <w:proofErr w:type="gramStart"/>
      <w:r w:rsidRPr="009418D2">
        <w:rPr>
          <w:rFonts w:ascii="Times New Roman" w:hAnsi="Times New Roman"/>
          <w:sz w:val="24"/>
          <w:szCs w:val="24"/>
        </w:rPr>
        <w:t>Расчет: (кол-во фактически проведенных консультаций  Х  220 руб. (стоимость 1 услуги)</w:t>
      </w:r>
      <w:proofErr w:type="gramEnd"/>
    </w:p>
    <w:p w:rsidR="00F3242C" w:rsidRPr="009418D2" w:rsidRDefault="00F3242C" w:rsidP="009418D2">
      <w:pPr>
        <w:jc w:val="both"/>
        <w:rPr>
          <w:rFonts w:ascii="Times New Roman" w:hAnsi="Times New Roman"/>
          <w:sz w:val="24"/>
          <w:szCs w:val="24"/>
        </w:rPr>
      </w:pPr>
      <w:r w:rsidRPr="009418D2">
        <w:rPr>
          <w:rFonts w:ascii="Times New Roman" w:hAnsi="Times New Roman"/>
          <w:sz w:val="24"/>
          <w:szCs w:val="24"/>
        </w:rPr>
        <w:t>2. Выполненные работы и оказанные услуги соответствуют требованиям, установленным условиями договора, выполнены в срок, оформлены в надлежащем порядке и полностью приняты Заказчиком. Заказчик не имеет претензий к Консультанту относительно качества и объема выполненных работ и оказанных услуг.</w:t>
      </w:r>
    </w:p>
    <w:p w:rsidR="00F3242C" w:rsidRPr="009418D2" w:rsidRDefault="00F3242C" w:rsidP="009418D2">
      <w:pPr>
        <w:jc w:val="both"/>
        <w:rPr>
          <w:rFonts w:ascii="Times New Roman" w:hAnsi="Times New Roman"/>
          <w:sz w:val="24"/>
          <w:szCs w:val="24"/>
        </w:rPr>
      </w:pPr>
      <w:r w:rsidRPr="009418D2">
        <w:rPr>
          <w:rFonts w:ascii="Times New Roman" w:hAnsi="Times New Roman"/>
          <w:sz w:val="24"/>
          <w:szCs w:val="24"/>
        </w:rPr>
        <w:t>3. Настоящий акт составлен в двух экземплярах и в соответствии с условиями договора является основанием для проведения расчетов Заказчика с Консультантом за выполненные работы и оказанные услуги.</w:t>
      </w:r>
    </w:p>
    <w:p w:rsidR="00F3242C" w:rsidRPr="009418D2" w:rsidRDefault="00F3242C" w:rsidP="00F3242C">
      <w:pPr>
        <w:pStyle w:val="a6"/>
        <w:shd w:val="clear" w:color="auto" w:fill="FAFAFA"/>
        <w:spacing w:before="0" w:beforeAutospacing="0" w:after="180" w:afterAutospacing="0"/>
        <w:jc w:val="both"/>
        <w:textAlignment w:val="baseline"/>
        <w:rPr>
          <w:color w:val="371712"/>
        </w:rPr>
      </w:pPr>
    </w:p>
    <w:p w:rsidR="00F3242C" w:rsidRPr="009418D2" w:rsidRDefault="00F3242C" w:rsidP="00F3242C">
      <w:pPr>
        <w:pStyle w:val="a6"/>
        <w:shd w:val="clear" w:color="auto" w:fill="FAFAFA"/>
        <w:spacing w:before="0" w:beforeAutospacing="0" w:after="180" w:afterAutospacing="0"/>
        <w:ind w:firstLine="708"/>
        <w:jc w:val="both"/>
        <w:textAlignment w:val="baseline"/>
        <w:rPr>
          <w:color w:val="371712"/>
        </w:rPr>
      </w:pPr>
      <w:r w:rsidRPr="009418D2">
        <w:rPr>
          <w:color w:val="371712"/>
        </w:rPr>
        <w:t>Консультант                                                                                          Заказчик</w:t>
      </w:r>
    </w:p>
    <w:p w:rsidR="00F3242C" w:rsidRPr="009418D2" w:rsidRDefault="00F3242C" w:rsidP="00F3242C">
      <w:pPr>
        <w:pStyle w:val="a6"/>
        <w:shd w:val="clear" w:color="auto" w:fill="FAFAFA"/>
        <w:spacing w:before="0" w:beforeAutospacing="0" w:after="180" w:afterAutospacing="0"/>
        <w:ind w:firstLine="708"/>
        <w:jc w:val="both"/>
        <w:textAlignment w:val="baseline"/>
        <w:rPr>
          <w:color w:val="371712"/>
        </w:rPr>
      </w:pPr>
      <w:r w:rsidRPr="009418D2">
        <w:rPr>
          <w:color w:val="371712"/>
        </w:rPr>
        <w:t>М. П.                                                                                                             М. П.</w:t>
      </w: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rPr>
          <w:rFonts w:ascii="Times New Roman" w:hAnsi="Times New Roman"/>
          <w:sz w:val="28"/>
          <w:szCs w:val="28"/>
        </w:rPr>
      </w:pPr>
    </w:p>
    <w:p w:rsidR="00F3242C" w:rsidRDefault="00F3242C" w:rsidP="00F3242C">
      <w:pPr>
        <w:spacing w:after="0" w:line="240" w:lineRule="auto"/>
        <w:jc w:val="right"/>
        <w:rPr>
          <w:rFonts w:ascii="Times New Roman" w:hAnsi="Times New Roman"/>
          <w:sz w:val="24"/>
          <w:szCs w:val="24"/>
        </w:rPr>
      </w:pPr>
    </w:p>
    <w:p w:rsidR="00F3242C" w:rsidRDefault="00F3242C" w:rsidP="00F3242C">
      <w:pPr>
        <w:spacing w:after="0" w:line="240" w:lineRule="auto"/>
        <w:jc w:val="right"/>
        <w:rPr>
          <w:rFonts w:ascii="Times New Roman" w:hAnsi="Times New Roman"/>
          <w:sz w:val="24"/>
          <w:szCs w:val="24"/>
        </w:rPr>
      </w:pPr>
    </w:p>
    <w:p w:rsidR="00F3242C" w:rsidRDefault="00F3242C" w:rsidP="00F3242C">
      <w:pPr>
        <w:spacing w:after="0" w:line="240" w:lineRule="auto"/>
        <w:jc w:val="right"/>
        <w:rPr>
          <w:rFonts w:ascii="Times New Roman" w:hAnsi="Times New Roman"/>
          <w:sz w:val="24"/>
          <w:szCs w:val="24"/>
        </w:rPr>
      </w:pP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Приложение 2</w:t>
      </w: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к Порядку  оказания</w:t>
      </w: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 xml:space="preserve"> консультативной помощи</w:t>
      </w:r>
    </w:p>
    <w:p w:rsidR="00F3242C" w:rsidRPr="00037523" w:rsidRDefault="00F3242C" w:rsidP="00F3242C">
      <w:pPr>
        <w:spacing w:after="0" w:line="240" w:lineRule="auto"/>
        <w:rPr>
          <w:rFonts w:ascii="Times New Roman" w:hAnsi="Times New Roman"/>
          <w:sz w:val="24"/>
          <w:szCs w:val="24"/>
        </w:rPr>
      </w:pPr>
    </w:p>
    <w:p w:rsidR="00F3242C" w:rsidRPr="00FD63D5" w:rsidRDefault="00F3242C" w:rsidP="00F3242C">
      <w:pPr>
        <w:pStyle w:val="a6"/>
        <w:spacing w:before="0" w:beforeAutospacing="0" w:after="0" w:afterAutospacing="0"/>
        <w:jc w:val="right"/>
        <w:rPr>
          <w:color w:val="000000"/>
          <w:sz w:val="20"/>
          <w:szCs w:val="20"/>
        </w:rPr>
      </w:pPr>
      <w:r w:rsidRPr="00FD63D5">
        <w:rPr>
          <w:color w:val="000000"/>
          <w:sz w:val="20"/>
          <w:szCs w:val="20"/>
        </w:rPr>
        <w:t xml:space="preserve">Директору ППМС центра Пензенской области </w:t>
      </w:r>
    </w:p>
    <w:p w:rsidR="00F3242C" w:rsidRPr="00FD63D5" w:rsidRDefault="00F3242C" w:rsidP="00F3242C">
      <w:pPr>
        <w:pStyle w:val="a6"/>
        <w:spacing w:before="0" w:beforeAutospacing="0" w:after="0" w:afterAutospacing="0"/>
        <w:jc w:val="right"/>
        <w:rPr>
          <w:color w:val="000000"/>
          <w:sz w:val="20"/>
          <w:szCs w:val="20"/>
        </w:rPr>
      </w:pPr>
      <w:r w:rsidRPr="00FD63D5">
        <w:rPr>
          <w:color w:val="000000"/>
          <w:sz w:val="20"/>
          <w:szCs w:val="20"/>
        </w:rPr>
        <w:t xml:space="preserve">Е.В. </w:t>
      </w:r>
      <w:proofErr w:type="spellStart"/>
      <w:r w:rsidRPr="00FD63D5">
        <w:rPr>
          <w:color w:val="000000"/>
          <w:sz w:val="20"/>
          <w:szCs w:val="20"/>
        </w:rPr>
        <w:t>Коломенцевой</w:t>
      </w:r>
      <w:proofErr w:type="spellEnd"/>
    </w:p>
    <w:p w:rsidR="00F3242C" w:rsidRPr="00FD63D5" w:rsidRDefault="00F3242C" w:rsidP="00F3242C">
      <w:pPr>
        <w:pStyle w:val="a6"/>
        <w:spacing w:before="0" w:beforeAutospacing="0" w:after="0" w:afterAutospacing="0"/>
        <w:jc w:val="right"/>
        <w:rPr>
          <w:color w:val="000000"/>
          <w:sz w:val="20"/>
          <w:szCs w:val="20"/>
        </w:rPr>
      </w:pPr>
      <w:r w:rsidRPr="00FD63D5">
        <w:rPr>
          <w:color w:val="000000"/>
          <w:sz w:val="20"/>
          <w:szCs w:val="20"/>
        </w:rPr>
        <w:t>________________________________________________________</w:t>
      </w:r>
    </w:p>
    <w:p w:rsidR="00F3242C" w:rsidRPr="00FD63D5" w:rsidRDefault="00F3242C" w:rsidP="00F3242C">
      <w:pPr>
        <w:pStyle w:val="a6"/>
        <w:spacing w:before="0" w:beforeAutospacing="0" w:after="0" w:afterAutospacing="0"/>
        <w:jc w:val="right"/>
        <w:rPr>
          <w:rFonts w:ascii="Tahoma" w:hAnsi="Tahoma" w:cs="Tahoma"/>
          <w:i/>
          <w:color w:val="28546D"/>
          <w:sz w:val="20"/>
          <w:szCs w:val="20"/>
        </w:rPr>
      </w:pPr>
      <w:r w:rsidRPr="00FD63D5">
        <w:rPr>
          <w:i/>
          <w:color w:val="000000"/>
          <w:sz w:val="20"/>
          <w:szCs w:val="20"/>
        </w:rPr>
        <w:t xml:space="preserve"> </w:t>
      </w:r>
      <w:proofErr w:type="gramStart"/>
      <w:r w:rsidRPr="00FD63D5">
        <w:rPr>
          <w:i/>
          <w:color w:val="000000"/>
          <w:sz w:val="20"/>
          <w:szCs w:val="20"/>
        </w:rPr>
        <w:t>(</w:t>
      </w:r>
      <w:r>
        <w:rPr>
          <w:i/>
          <w:color w:val="000000"/>
          <w:sz w:val="20"/>
          <w:szCs w:val="20"/>
        </w:rPr>
        <w:t xml:space="preserve">ФИО </w:t>
      </w:r>
      <w:r w:rsidRPr="00FD63D5">
        <w:rPr>
          <w:i/>
          <w:color w:val="000000"/>
          <w:sz w:val="20"/>
          <w:szCs w:val="20"/>
        </w:rPr>
        <w:t>родителя</w:t>
      </w:r>
      <w:proofErr w:type="gramEnd"/>
    </w:p>
    <w:p w:rsidR="00F3242C" w:rsidRPr="00FD63D5" w:rsidRDefault="00F3242C" w:rsidP="00F3242C">
      <w:pPr>
        <w:pStyle w:val="a6"/>
        <w:spacing w:before="0" w:beforeAutospacing="0" w:after="0" w:afterAutospacing="0"/>
        <w:jc w:val="right"/>
        <w:rPr>
          <w:i/>
          <w:color w:val="000000"/>
          <w:sz w:val="20"/>
          <w:szCs w:val="20"/>
        </w:rPr>
      </w:pPr>
      <w:r w:rsidRPr="00FD63D5">
        <w:rPr>
          <w:i/>
          <w:color w:val="000000"/>
          <w:sz w:val="20"/>
          <w:szCs w:val="20"/>
        </w:rPr>
        <w:t>(законного представителя), гражданина),</w:t>
      </w:r>
    </w:p>
    <w:p w:rsidR="00F3242C" w:rsidRPr="00FD63D5" w:rsidRDefault="00F3242C" w:rsidP="00F3242C">
      <w:pPr>
        <w:pStyle w:val="a6"/>
        <w:pBdr>
          <w:bottom w:val="single" w:sz="12" w:space="1" w:color="auto"/>
        </w:pBdr>
        <w:spacing w:before="0" w:beforeAutospacing="0" w:after="0" w:afterAutospacing="0"/>
        <w:jc w:val="right"/>
        <w:rPr>
          <w:i/>
          <w:color w:val="000000"/>
          <w:sz w:val="20"/>
          <w:szCs w:val="20"/>
        </w:rPr>
      </w:pPr>
      <w:proofErr w:type="gramStart"/>
      <w:r w:rsidRPr="00FD63D5">
        <w:rPr>
          <w:i/>
          <w:color w:val="000000"/>
          <w:sz w:val="20"/>
          <w:szCs w:val="20"/>
        </w:rPr>
        <w:t>проживающего</w:t>
      </w:r>
      <w:proofErr w:type="gramEnd"/>
      <w:r w:rsidRPr="00FD63D5">
        <w:rPr>
          <w:i/>
          <w:color w:val="000000"/>
          <w:sz w:val="20"/>
          <w:szCs w:val="20"/>
        </w:rPr>
        <w:t xml:space="preserve"> по адресу:</w:t>
      </w:r>
    </w:p>
    <w:p w:rsidR="00F3242C" w:rsidRPr="00FD63D5" w:rsidRDefault="00F3242C" w:rsidP="00F3242C">
      <w:pPr>
        <w:pStyle w:val="a6"/>
        <w:pBdr>
          <w:bottom w:val="single" w:sz="12" w:space="1" w:color="auto"/>
        </w:pBdr>
        <w:spacing w:before="0" w:beforeAutospacing="0" w:after="0" w:afterAutospacing="0"/>
        <w:jc w:val="right"/>
        <w:rPr>
          <w:i/>
          <w:color w:val="000000"/>
          <w:sz w:val="20"/>
          <w:szCs w:val="20"/>
        </w:rPr>
      </w:pPr>
    </w:p>
    <w:p w:rsidR="00F3242C" w:rsidRPr="00FD63D5" w:rsidRDefault="00F3242C" w:rsidP="00F3242C">
      <w:pPr>
        <w:pStyle w:val="a6"/>
        <w:spacing w:before="0" w:beforeAutospacing="0" w:after="0" w:afterAutospacing="0"/>
        <w:jc w:val="right"/>
        <w:rPr>
          <w:i/>
          <w:color w:val="000000"/>
          <w:sz w:val="20"/>
          <w:szCs w:val="20"/>
        </w:rPr>
      </w:pPr>
    </w:p>
    <w:p w:rsidR="00F3242C" w:rsidRDefault="00F3242C" w:rsidP="00F3242C">
      <w:pPr>
        <w:pStyle w:val="a6"/>
        <w:spacing w:before="0" w:beforeAutospacing="0" w:after="0" w:afterAutospacing="0"/>
        <w:jc w:val="right"/>
        <w:rPr>
          <w:i/>
          <w:color w:val="000000"/>
          <w:sz w:val="20"/>
          <w:szCs w:val="20"/>
        </w:rPr>
      </w:pPr>
      <w:r>
        <w:rPr>
          <w:i/>
          <w:color w:val="000000"/>
          <w:sz w:val="20"/>
          <w:szCs w:val="20"/>
        </w:rPr>
        <w:t>тел</w:t>
      </w:r>
      <w:r w:rsidRPr="00FD63D5">
        <w:rPr>
          <w:i/>
          <w:color w:val="000000"/>
          <w:sz w:val="20"/>
          <w:szCs w:val="20"/>
        </w:rPr>
        <w:t>._________________________________</w:t>
      </w:r>
    </w:p>
    <w:p w:rsidR="00F3242C" w:rsidRDefault="00F3242C" w:rsidP="00F3242C">
      <w:pPr>
        <w:pStyle w:val="a6"/>
        <w:spacing w:before="0" w:beforeAutospacing="0" w:after="0" w:afterAutospacing="0"/>
        <w:jc w:val="right"/>
        <w:rPr>
          <w:i/>
          <w:color w:val="000000"/>
          <w:sz w:val="20"/>
          <w:szCs w:val="20"/>
        </w:rPr>
      </w:pPr>
    </w:p>
    <w:p w:rsidR="00F3242C" w:rsidRPr="00B63645" w:rsidRDefault="00F3242C" w:rsidP="00F3242C">
      <w:pPr>
        <w:pStyle w:val="a6"/>
        <w:spacing w:before="0" w:beforeAutospacing="0" w:after="0" w:afterAutospacing="0"/>
        <w:jc w:val="right"/>
        <w:rPr>
          <w:i/>
          <w:color w:val="000000"/>
          <w:sz w:val="20"/>
          <w:szCs w:val="20"/>
        </w:rPr>
      </w:pPr>
      <w:proofErr w:type="gramStart"/>
      <w:r>
        <w:rPr>
          <w:i/>
          <w:color w:val="000000"/>
          <w:sz w:val="20"/>
          <w:szCs w:val="20"/>
        </w:rPr>
        <w:t>е</w:t>
      </w:r>
      <w:proofErr w:type="gramEnd"/>
      <w:r>
        <w:rPr>
          <w:i/>
          <w:color w:val="000000"/>
          <w:sz w:val="20"/>
          <w:szCs w:val="20"/>
        </w:rPr>
        <w:t>-</w:t>
      </w:r>
      <w:r>
        <w:rPr>
          <w:i/>
          <w:color w:val="000000"/>
          <w:sz w:val="20"/>
          <w:szCs w:val="20"/>
          <w:lang w:val="en-US"/>
        </w:rPr>
        <w:t>mail</w:t>
      </w:r>
      <w:r w:rsidRPr="00B63645">
        <w:rPr>
          <w:i/>
          <w:color w:val="000000"/>
          <w:sz w:val="20"/>
          <w:szCs w:val="20"/>
        </w:rPr>
        <w:t xml:space="preserve"> ________________________________</w:t>
      </w:r>
    </w:p>
    <w:p w:rsidR="00F3242C" w:rsidRPr="00FD63D5" w:rsidRDefault="00F3242C" w:rsidP="00F3242C">
      <w:pPr>
        <w:pStyle w:val="a6"/>
        <w:spacing w:before="0" w:beforeAutospacing="0" w:after="0" w:afterAutospacing="0"/>
        <w:jc w:val="right"/>
        <w:rPr>
          <w:rFonts w:ascii="Tahoma" w:hAnsi="Tahoma" w:cs="Tahoma"/>
          <w:i/>
          <w:color w:val="28546D"/>
          <w:sz w:val="20"/>
          <w:szCs w:val="20"/>
        </w:rPr>
      </w:pPr>
    </w:p>
    <w:p w:rsidR="00F3242C" w:rsidRPr="00BF1F49" w:rsidRDefault="00F3242C" w:rsidP="00F3242C">
      <w:pPr>
        <w:pStyle w:val="a6"/>
        <w:spacing w:before="0" w:beforeAutospacing="0" w:after="0" w:afterAutospacing="0"/>
        <w:jc w:val="center"/>
        <w:rPr>
          <w:color w:val="28546D"/>
          <w:sz w:val="20"/>
          <w:szCs w:val="20"/>
        </w:rPr>
      </w:pPr>
      <w:r w:rsidRPr="00BF1F49">
        <w:rPr>
          <w:rStyle w:val="af2"/>
          <w:color w:val="000000"/>
          <w:sz w:val="20"/>
          <w:szCs w:val="20"/>
        </w:rPr>
        <w:t>Заявление</w:t>
      </w:r>
    </w:p>
    <w:p w:rsidR="00F3242C" w:rsidRPr="00BF1F49" w:rsidRDefault="00F3242C" w:rsidP="00F3242C">
      <w:pPr>
        <w:pStyle w:val="a6"/>
        <w:spacing w:before="0" w:beforeAutospacing="0" w:after="0" w:afterAutospacing="0"/>
        <w:jc w:val="center"/>
        <w:rPr>
          <w:rStyle w:val="af2"/>
          <w:color w:val="000000"/>
          <w:sz w:val="20"/>
          <w:szCs w:val="20"/>
        </w:rPr>
      </w:pPr>
      <w:r w:rsidRPr="00BF1F49">
        <w:rPr>
          <w:rStyle w:val="af2"/>
          <w:color w:val="000000"/>
          <w:sz w:val="20"/>
          <w:szCs w:val="20"/>
        </w:rPr>
        <w:t>на получение услуг Службы консультативной помощи</w:t>
      </w:r>
    </w:p>
    <w:p w:rsidR="00F3242C" w:rsidRPr="00BF1F49" w:rsidRDefault="00F3242C" w:rsidP="00F3242C">
      <w:pPr>
        <w:pStyle w:val="a6"/>
        <w:spacing w:before="0" w:beforeAutospacing="0" w:after="0" w:afterAutospacing="0"/>
        <w:jc w:val="center"/>
        <w:rPr>
          <w:color w:val="28546D"/>
          <w:sz w:val="20"/>
          <w:szCs w:val="20"/>
        </w:rPr>
      </w:pPr>
    </w:p>
    <w:p w:rsidR="00F3242C" w:rsidRPr="00BF1F49" w:rsidRDefault="00F3242C" w:rsidP="00F3242C">
      <w:pPr>
        <w:pStyle w:val="a6"/>
        <w:spacing w:before="0" w:beforeAutospacing="0" w:after="0" w:afterAutospacing="0"/>
        <w:jc w:val="both"/>
        <w:rPr>
          <w:i/>
          <w:color w:val="000000"/>
          <w:sz w:val="20"/>
          <w:szCs w:val="20"/>
        </w:rPr>
      </w:pPr>
      <w:r w:rsidRPr="00BF1F49">
        <w:rPr>
          <w:color w:val="000000"/>
          <w:sz w:val="20"/>
          <w:szCs w:val="20"/>
        </w:rPr>
        <w:t xml:space="preserve">         Прошу предоставить методическую, </w:t>
      </w:r>
      <w:r>
        <w:rPr>
          <w:color w:val="000000"/>
          <w:sz w:val="20"/>
          <w:szCs w:val="20"/>
        </w:rPr>
        <w:t xml:space="preserve"> </w:t>
      </w:r>
      <w:proofErr w:type="spellStart"/>
      <w:proofErr w:type="gramStart"/>
      <w:r w:rsidRPr="00BF1F49">
        <w:rPr>
          <w:color w:val="000000"/>
          <w:sz w:val="20"/>
          <w:szCs w:val="20"/>
        </w:rPr>
        <w:t>психолого</w:t>
      </w:r>
      <w:proofErr w:type="spellEnd"/>
      <w:r w:rsidRPr="00BF1F49">
        <w:rPr>
          <w:color w:val="000000"/>
          <w:sz w:val="20"/>
          <w:szCs w:val="20"/>
        </w:rPr>
        <w:t xml:space="preserve"> – педагогическую</w:t>
      </w:r>
      <w:proofErr w:type="gramEnd"/>
      <w:r w:rsidRPr="00BF1F49">
        <w:rPr>
          <w:color w:val="000000"/>
          <w:sz w:val="20"/>
          <w:szCs w:val="20"/>
        </w:rPr>
        <w:t xml:space="preserve">, </w:t>
      </w:r>
      <w:r>
        <w:rPr>
          <w:color w:val="000000"/>
          <w:sz w:val="20"/>
          <w:szCs w:val="20"/>
        </w:rPr>
        <w:t xml:space="preserve"> </w:t>
      </w:r>
      <w:r w:rsidRPr="00BF1F49">
        <w:rPr>
          <w:color w:val="000000"/>
          <w:sz w:val="20"/>
          <w:szCs w:val="20"/>
        </w:rPr>
        <w:t>диагностическую консультативную помощь (нужное подчеркнуть) по вопросам воспитания и развития моего ребёнка</w:t>
      </w:r>
      <w:r>
        <w:rPr>
          <w:color w:val="000000"/>
          <w:sz w:val="20"/>
          <w:szCs w:val="20"/>
        </w:rPr>
        <w:t>.</w:t>
      </w:r>
    </w:p>
    <w:p w:rsidR="00F3242C" w:rsidRPr="00BF1F49" w:rsidRDefault="00F3242C" w:rsidP="00F3242C">
      <w:pPr>
        <w:pStyle w:val="a6"/>
        <w:spacing w:before="0" w:beforeAutospacing="0" w:after="0" w:afterAutospacing="0"/>
        <w:jc w:val="both"/>
        <w:rPr>
          <w:color w:val="000000"/>
          <w:sz w:val="20"/>
          <w:szCs w:val="20"/>
        </w:rPr>
      </w:pPr>
      <w:r w:rsidRPr="00BF1F49">
        <w:rPr>
          <w:color w:val="000000"/>
          <w:sz w:val="20"/>
          <w:szCs w:val="20"/>
        </w:rPr>
        <w:tab/>
        <w:t xml:space="preserve">Консультацию прошу провести в очной, дистанционной форме: по средствам телефонной связи, видео - связи </w:t>
      </w:r>
      <w:r w:rsidRPr="00BF1F49">
        <w:rPr>
          <w:i/>
          <w:color w:val="000000"/>
          <w:sz w:val="20"/>
          <w:szCs w:val="20"/>
        </w:rPr>
        <w:t>(подчеркнуть).</w:t>
      </w:r>
    </w:p>
    <w:p w:rsidR="00F3242C" w:rsidRPr="00BF1F49" w:rsidRDefault="00F3242C" w:rsidP="00F3242C">
      <w:pPr>
        <w:pStyle w:val="a6"/>
        <w:spacing w:before="0" w:beforeAutospacing="0" w:after="0" w:afterAutospacing="0"/>
        <w:ind w:left="708"/>
        <w:jc w:val="both"/>
        <w:rPr>
          <w:color w:val="000000"/>
          <w:sz w:val="20"/>
          <w:szCs w:val="20"/>
        </w:rPr>
      </w:pPr>
      <w:r w:rsidRPr="00BF1F49">
        <w:rPr>
          <w:color w:val="000000"/>
          <w:sz w:val="20"/>
          <w:szCs w:val="20"/>
        </w:rPr>
        <w:t xml:space="preserve">В соответствии с п.1 ст.9 Федерального закона от 27.07.2006 № 152-ФЗ «О персональных данных», необходимых для получения услуг, я </w:t>
      </w:r>
    </w:p>
    <w:p w:rsidR="00F3242C" w:rsidRPr="00BF1F49" w:rsidRDefault="00F3242C" w:rsidP="00F3242C">
      <w:pPr>
        <w:pStyle w:val="a6"/>
        <w:spacing w:before="0" w:beforeAutospacing="0" w:after="0" w:afterAutospacing="0"/>
        <w:jc w:val="both"/>
        <w:rPr>
          <w:color w:val="28546D"/>
          <w:sz w:val="20"/>
          <w:szCs w:val="20"/>
        </w:rPr>
      </w:pPr>
      <w:r w:rsidRPr="00BF1F49">
        <w:rPr>
          <w:color w:val="000000"/>
          <w:sz w:val="20"/>
          <w:szCs w:val="20"/>
        </w:rPr>
        <w:tab/>
        <w:t>_________________________________________________________________________________</w:t>
      </w:r>
    </w:p>
    <w:p w:rsidR="00F3242C" w:rsidRPr="00BF1F49" w:rsidRDefault="00F3242C" w:rsidP="00F3242C">
      <w:pPr>
        <w:pStyle w:val="a6"/>
        <w:spacing w:before="0" w:beforeAutospacing="0" w:after="0" w:afterAutospacing="0"/>
        <w:jc w:val="center"/>
        <w:rPr>
          <w:i/>
          <w:color w:val="28546D"/>
          <w:sz w:val="20"/>
          <w:szCs w:val="20"/>
        </w:rPr>
      </w:pPr>
      <w:r w:rsidRPr="00BF1F49">
        <w:rPr>
          <w:i/>
          <w:color w:val="000000"/>
          <w:sz w:val="20"/>
          <w:szCs w:val="20"/>
        </w:rPr>
        <w:t>(фамилия, имя, отчество родителя (законного представителя), гражданина)</w:t>
      </w:r>
    </w:p>
    <w:p w:rsidR="00F3242C" w:rsidRPr="00BF1F49" w:rsidRDefault="00F3242C" w:rsidP="00F3242C">
      <w:pPr>
        <w:pStyle w:val="a6"/>
        <w:spacing w:before="0" w:beforeAutospacing="0" w:after="0" w:afterAutospacing="0"/>
        <w:ind w:firstLine="708"/>
        <w:jc w:val="both"/>
        <w:rPr>
          <w:color w:val="28546D"/>
          <w:sz w:val="20"/>
          <w:szCs w:val="20"/>
        </w:rPr>
      </w:pPr>
      <w:r w:rsidRPr="00BF1F49">
        <w:rPr>
          <w:color w:val="000000"/>
          <w:sz w:val="20"/>
          <w:szCs w:val="20"/>
        </w:rPr>
        <w:t>Согласн</w:t>
      </w:r>
      <w:proofErr w:type="gramStart"/>
      <w:r w:rsidRPr="00BF1F49">
        <w:rPr>
          <w:color w:val="000000"/>
          <w:sz w:val="20"/>
          <w:szCs w:val="20"/>
        </w:rPr>
        <w:t>а(</w:t>
      </w:r>
      <w:proofErr w:type="gramEnd"/>
      <w:r w:rsidRPr="00BF1F49">
        <w:rPr>
          <w:color w:val="000000"/>
          <w:sz w:val="20"/>
          <w:szCs w:val="20"/>
        </w:rPr>
        <w:t>-сен) на обработку, хранение персональных данных в отношении меня и моего несовершеннолетнего ребенка.</w:t>
      </w:r>
    </w:p>
    <w:p w:rsidR="00F3242C" w:rsidRPr="00BF1F49" w:rsidRDefault="00F3242C" w:rsidP="00F3242C">
      <w:pPr>
        <w:pStyle w:val="a6"/>
        <w:spacing w:before="0" w:beforeAutospacing="0" w:after="0" w:afterAutospacing="0"/>
        <w:ind w:left="1068"/>
        <w:jc w:val="both"/>
        <w:rPr>
          <w:color w:val="000000"/>
          <w:sz w:val="20"/>
          <w:szCs w:val="20"/>
        </w:rPr>
      </w:pPr>
    </w:p>
    <w:p w:rsidR="00F3242C" w:rsidRPr="00BF1F49" w:rsidRDefault="008D24AE" w:rsidP="00F3242C">
      <w:pPr>
        <w:rPr>
          <w:rFonts w:ascii="Times New Roman" w:hAnsi="Times New Roman"/>
          <w:i/>
          <w:color w:val="000000"/>
          <w:sz w:val="20"/>
          <w:szCs w:val="20"/>
        </w:rPr>
      </w:pPr>
      <w:r>
        <w:rPr>
          <w:rFonts w:ascii="Times New Roman" w:hAnsi="Times New Roman"/>
          <w:color w:val="000000"/>
          <w:sz w:val="20"/>
          <w:szCs w:val="20"/>
        </w:rPr>
        <w:t>«___»_______________2021</w:t>
      </w:r>
      <w:r w:rsidR="00F3242C">
        <w:rPr>
          <w:rFonts w:ascii="Times New Roman" w:hAnsi="Times New Roman"/>
          <w:color w:val="000000"/>
          <w:sz w:val="20"/>
          <w:szCs w:val="20"/>
        </w:rPr>
        <w:t xml:space="preserve"> </w:t>
      </w:r>
      <w:r w:rsidR="00F3242C" w:rsidRPr="00BF1F49">
        <w:rPr>
          <w:rFonts w:ascii="Times New Roman" w:hAnsi="Times New Roman"/>
          <w:color w:val="000000"/>
          <w:sz w:val="20"/>
          <w:szCs w:val="20"/>
        </w:rPr>
        <w:t>г.              _________ </w:t>
      </w:r>
      <w:r w:rsidR="00F3242C" w:rsidRPr="00BF1F49">
        <w:rPr>
          <w:rFonts w:ascii="Times New Roman" w:hAnsi="Times New Roman"/>
          <w:i/>
          <w:color w:val="000000"/>
          <w:sz w:val="20"/>
          <w:szCs w:val="20"/>
        </w:rPr>
        <w:t>(подпись) ________________(расшифровка)</w:t>
      </w:r>
    </w:p>
    <w:p w:rsidR="00F3242C" w:rsidRDefault="00F3242C" w:rsidP="00F3242C">
      <w:pPr>
        <w:spacing w:after="0" w:line="240" w:lineRule="auto"/>
        <w:rPr>
          <w:rFonts w:ascii="Times New Roman" w:hAnsi="Times New Roman"/>
          <w:sz w:val="24"/>
          <w:szCs w:val="24"/>
        </w:rPr>
      </w:pPr>
    </w:p>
    <w:p w:rsidR="00F3242C" w:rsidRDefault="00F3242C" w:rsidP="00F3242C">
      <w:pPr>
        <w:spacing w:after="0" w:line="240" w:lineRule="auto"/>
        <w:jc w:val="right"/>
        <w:rPr>
          <w:rFonts w:ascii="Times New Roman" w:hAnsi="Times New Roman"/>
          <w:sz w:val="24"/>
          <w:szCs w:val="24"/>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Pr="00B63645" w:rsidRDefault="00F3242C" w:rsidP="00F3242C">
      <w:pPr>
        <w:spacing w:after="0" w:line="240" w:lineRule="auto"/>
        <w:jc w:val="right"/>
        <w:rPr>
          <w:rFonts w:ascii="Times New Roman" w:hAnsi="Times New Roman"/>
          <w:sz w:val="28"/>
          <w:szCs w:val="28"/>
        </w:rPr>
      </w:pPr>
    </w:p>
    <w:p w:rsidR="00F3242C" w:rsidRPr="00B63645" w:rsidRDefault="00F3242C" w:rsidP="00F3242C">
      <w:pPr>
        <w:spacing w:after="0" w:line="240" w:lineRule="auto"/>
        <w:jc w:val="right"/>
        <w:rPr>
          <w:rFonts w:ascii="Times New Roman" w:hAnsi="Times New Roman"/>
          <w:sz w:val="28"/>
          <w:szCs w:val="28"/>
        </w:rPr>
      </w:pPr>
    </w:p>
    <w:p w:rsidR="00F3242C" w:rsidRPr="00B63645" w:rsidRDefault="00F3242C" w:rsidP="00F3242C">
      <w:pPr>
        <w:spacing w:after="0" w:line="240" w:lineRule="auto"/>
        <w:jc w:val="right"/>
        <w:rPr>
          <w:rFonts w:ascii="Times New Roman" w:hAnsi="Times New Roman"/>
          <w:sz w:val="28"/>
          <w:szCs w:val="28"/>
        </w:rPr>
      </w:pPr>
    </w:p>
    <w:p w:rsidR="00F3242C" w:rsidRPr="00B63645" w:rsidRDefault="00F3242C" w:rsidP="00F3242C">
      <w:pPr>
        <w:spacing w:after="0" w:line="240" w:lineRule="auto"/>
        <w:jc w:val="right"/>
        <w:rPr>
          <w:rFonts w:ascii="Times New Roman" w:hAnsi="Times New Roman"/>
          <w:sz w:val="28"/>
          <w:szCs w:val="28"/>
        </w:rPr>
      </w:pPr>
    </w:p>
    <w:p w:rsidR="00F3242C" w:rsidRPr="00B63645" w:rsidRDefault="00F3242C" w:rsidP="00F3242C">
      <w:pPr>
        <w:spacing w:after="0" w:line="240" w:lineRule="auto"/>
        <w:jc w:val="right"/>
        <w:rPr>
          <w:rFonts w:ascii="Times New Roman" w:hAnsi="Times New Roman"/>
          <w:sz w:val="28"/>
          <w:szCs w:val="28"/>
        </w:rPr>
      </w:pPr>
    </w:p>
    <w:p w:rsidR="00F3242C" w:rsidRPr="00B63645"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8"/>
          <w:szCs w:val="28"/>
        </w:rPr>
      </w:pPr>
    </w:p>
    <w:p w:rsidR="00F3242C" w:rsidRDefault="00F3242C" w:rsidP="00F3242C">
      <w:pPr>
        <w:spacing w:after="0" w:line="240" w:lineRule="auto"/>
        <w:jc w:val="right"/>
        <w:rPr>
          <w:rFonts w:ascii="Times New Roman" w:hAnsi="Times New Roman"/>
          <w:sz w:val="24"/>
          <w:szCs w:val="24"/>
        </w:rPr>
      </w:pPr>
    </w:p>
    <w:p w:rsidR="00F3242C" w:rsidRDefault="00F3242C" w:rsidP="00F3242C">
      <w:pPr>
        <w:spacing w:after="0" w:line="240" w:lineRule="auto"/>
        <w:jc w:val="right"/>
        <w:rPr>
          <w:rFonts w:ascii="Times New Roman" w:hAnsi="Times New Roman"/>
          <w:sz w:val="24"/>
          <w:szCs w:val="24"/>
        </w:rPr>
      </w:pPr>
    </w:p>
    <w:p w:rsidR="00F3242C" w:rsidRDefault="00F3242C" w:rsidP="00F3242C">
      <w:pPr>
        <w:spacing w:after="0" w:line="240" w:lineRule="auto"/>
        <w:jc w:val="right"/>
        <w:rPr>
          <w:rFonts w:ascii="Times New Roman" w:hAnsi="Times New Roman"/>
          <w:sz w:val="24"/>
          <w:szCs w:val="24"/>
        </w:rPr>
      </w:pPr>
    </w:p>
    <w:p w:rsidR="00F3242C" w:rsidRDefault="00F3242C" w:rsidP="00F3242C">
      <w:pPr>
        <w:spacing w:after="0" w:line="240" w:lineRule="auto"/>
        <w:jc w:val="right"/>
        <w:rPr>
          <w:rFonts w:ascii="Times New Roman" w:hAnsi="Times New Roman"/>
          <w:sz w:val="24"/>
          <w:szCs w:val="24"/>
        </w:rPr>
      </w:pPr>
    </w:p>
    <w:p w:rsidR="00F3242C" w:rsidRDefault="00F3242C" w:rsidP="00F3242C">
      <w:pPr>
        <w:spacing w:after="0" w:line="240" w:lineRule="auto"/>
        <w:jc w:val="right"/>
        <w:rPr>
          <w:rFonts w:ascii="Times New Roman" w:hAnsi="Times New Roman"/>
          <w:sz w:val="24"/>
          <w:szCs w:val="24"/>
        </w:rPr>
      </w:pPr>
    </w:p>
    <w:p w:rsidR="00F3242C" w:rsidRPr="00A810AB" w:rsidRDefault="00F3242C" w:rsidP="00F3242C">
      <w:pPr>
        <w:spacing w:after="0" w:line="240" w:lineRule="auto"/>
        <w:jc w:val="right"/>
        <w:rPr>
          <w:rFonts w:ascii="Times New Roman" w:hAnsi="Times New Roman"/>
          <w:sz w:val="24"/>
          <w:szCs w:val="24"/>
        </w:rPr>
      </w:pPr>
      <w:r w:rsidRPr="00A810AB">
        <w:rPr>
          <w:rFonts w:ascii="Times New Roman" w:hAnsi="Times New Roman"/>
          <w:sz w:val="24"/>
          <w:szCs w:val="24"/>
        </w:rPr>
        <w:t>Приложение 3</w:t>
      </w:r>
    </w:p>
    <w:p w:rsidR="00F3242C" w:rsidRPr="00A810AB" w:rsidRDefault="00F3242C" w:rsidP="00F3242C">
      <w:pPr>
        <w:spacing w:after="0" w:line="240" w:lineRule="auto"/>
        <w:jc w:val="right"/>
        <w:rPr>
          <w:rFonts w:ascii="Times New Roman" w:hAnsi="Times New Roman"/>
          <w:sz w:val="24"/>
          <w:szCs w:val="24"/>
        </w:rPr>
      </w:pPr>
      <w:r w:rsidRPr="00A810AB">
        <w:rPr>
          <w:rFonts w:ascii="Times New Roman" w:hAnsi="Times New Roman"/>
          <w:sz w:val="24"/>
          <w:szCs w:val="24"/>
        </w:rPr>
        <w:t>к Порядку  оказания</w:t>
      </w:r>
    </w:p>
    <w:p w:rsidR="00F3242C" w:rsidRPr="00A810AB" w:rsidRDefault="00F3242C" w:rsidP="00F3242C">
      <w:pPr>
        <w:spacing w:after="0" w:line="240" w:lineRule="auto"/>
        <w:jc w:val="right"/>
        <w:rPr>
          <w:rFonts w:ascii="Times New Roman" w:hAnsi="Times New Roman"/>
          <w:sz w:val="24"/>
          <w:szCs w:val="24"/>
        </w:rPr>
      </w:pPr>
      <w:r w:rsidRPr="00A810AB">
        <w:rPr>
          <w:rFonts w:ascii="Times New Roman" w:hAnsi="Times New Roman"/>
          <w:sz w:val="24"/>
          <w:szCs w:val="24"/>
        </w:rPr>
        <w:t xml:space="preserve"> консультативной помощи</w:t>
      </w:r>
    </w:p>
    <w:p w:rsidR="00F3242C" w:rsidRPr="00A810AB" w:rsidRDefault="00F3242C" w:rsidP="00F3242C">
      <w:pPr>
        <w:spacing w:after="0" w:line="240" w:lineRule="auto"/>
        <w:jc w:val="right"/>
        <w:rPr>
          <w:rFonts w:ascii="Times New Roman" w:hAnsi="Times New Roman"/>
          <w:sz w:val="24"/>
          <w:szCs w:val="24"/>
        </w:rPr>
      </w:pPr>
    </w:p>
    <w:p w:rsidR="00F3242C" w:rsidRPr="00FA7E2B" w:rsidRDefault="00F3242C" w:rsidP="00F3242C">
      <w:pPr>
        <w:jc w:val="center"/>
        <w:rPr>
          <w:rFonts w:ascii="Times New Roman" w:hAnsi="Times New Roman"/>
          <w:i/>
          <w:sz w:val="24"/>
          <w:szCs w:val="24"/>
        </w:rPr>
      </w:pPr>
      <w:r w:rsidRPr="00FA7E2B">
        <w:rPr>
          <w:rFonts w:ascii="Times New Roman" w:hAnsi="Times New Roman"/>
          <w:i/>
          <w:sz w:val="24"/>
          <w:szCs w:val="24"/>
        </w:rPr>
        <w:t>(титульный лист)</w:t>
      </w:r>
    </w:p>
    <w:p w:rsidR="00F3242C" w:rsidRPr="00A810AB" w:rsidRDefault="00F3242C" w:rsidP="00F3242C">
      <w:pPr>
        <w:spacing w:after="0" w:line="240" w:lineRule="auto"/>
        <w:jc w:val="center"/>
        <w:rPr>
          <w:rFonts w:ascii="Times New Roman" w:hAnsi="Times New Roman"/>
          <w:b/>
          <w:sz w:val="24"/>
          <w:szCs w:val="24"/>
        </w:rPr>
      </w:pPr>
      <w:r w:rsidRPr="00A810AB">
        <w:rPr>
          <w:rFonts w:ascii="Times New Roman" w:hAnsi="Times New Roman"/>
          <w:b/>
          <w:bCs/>
          <w:sz w:val="24"/>
          <w:szCs w:val="24"/>
        </w:rPr>
        <w:t>«Ж</w:t>
      </w:r>
      <w:r w:rsidRPr="00A810AB">
        <w:rPr>
          <w:rFonts w:ascii="Times New Roman" w:hAnsi="Times New Roman"/>
          <w:b/>
          <w:sz w:val="24"/>
          <w:szCs w:val="24"/>
        </w:rPr>
        <w:t xml:space="preserve">урнал учета проведенных консультаций обратившихся </w:t>
      </w:r>
      <w:proofErr w:type="gramStart"/>
      <w:r w:rsidRPr="00A810AB">
        <w:rPr>
          <w:rFonts w:ascii="Times New Roman" w:hAnsi="Times New Roman"/>
          <w:b/>
          <w:sz w:val="24"/>
          <w:szCs w:val="24"/>
        </w:rPr>
        <w:t>в</w:t>
      </w:r>
      <w:proofErr w:type="gramEnd"/>
      <w:r w:rsidRPr="00A810AB">
        <w:rPr>
          <w:rFonts w:ascii="Times New Roman" w:hAnsi="Times New Roman"/>
          <w:b/>
          <w:sz w:val="24"/>
          <w:szCs w:val="24"/>
        </w:rPr>
        <w:t xml:space="preserve"> </w:t>
      </w:r>
    </w:p>
    <w:p w:rsidR="00F3242C" w:rsidRPr="00A810AB" w:rsidRDefault="00F3242C" w:rsidP="00F3242C">
      <w:pPr>
        <w:spacing w:after="0" w:line="240" w:lineRule="auto"/>
        <w:jc w:val="center"/>
        <w:rPr>
          <w:rFonts w:ascii="Times New Roman" w:hAnsi="Times New Roman"/>
          <w:b/>
          <w:sz w:val="24"/>
          <w:szCs w:val="24"/>
        </w:rPr>
      </w:pPr>
      <w:r w:rsidRPr="00A810AB">
        <w:rPr>
          <w:rFonts w:ascii="Times New Roman" w:hAnsi="Times New Roman"/>
          <w:b/>
          <w:sz w:val="24"/>
          <w:szCs w:val="24"/>
        </w:rPr>
        <w:t xml:space="preserve"> Службу консультативной помощи»</w:t>
      </w:r>
    </w:p>
    <w:p w:rsidR="00F3242C" w:rsidRPr="00A810AB" w:rsidRDefault="00F3242C" w:rsidP="00F3242C">
      <w:pPr>
        <w:spacing w:after="0" w:line="240" w:lineRule="auto"/>
        <w:jc w:val="center"/>
        <w:rPr>
          <w:rFonts w:ascii="Times New Roman" w:hAnsi="Times New Roman"/>
          <w:b/>
          <w:sz w:val="24"/>
          <w:szCs w:val="24"/>
        </w:rPr>
      </w:pPr>
    </w:p>
    <w:p w:rsidR="00F3242C" w:rsidRPr="00A810AB" w:rsidRDefault="00F3242C" w:rsidP="00F3242C">
      <w:pPr>
        <w:spacing w:after="0" w:line="240" w:lineRule="auto"/>
        <w:jc w:val="center"/>
        <w:rPr>
          <w:rFonts w:ascii="Times New Roman" w:hAnsi="Times New Roman"/>
          <w:b/>
          <w:sz w:val="24"/>
          <w:szCs w:val="24"/>
        </w:rPr>
      </w:pPr>
      <w:r w:rsidRPr="00A810AB">
        <w:rPr>
          <w:rFonts w:ascii="Times New Roman" w:hAnsi="Times New Roman"/>
          <w:b/>
          <w:sz w:val="24"/>
          <w:szCs w:val="24"/>
        </w:rPr>
        <w:t>Консультант ________________________________</w:t>
      </w:r>
    </w:p>
    <w:p w:rsidR="00F3242C" w:rsidRPr="00A810AB" w:rsidRDefault="00F3242C" w:rsidP="00F3242C">
      <w:pPr>
        <w:spacing w:after="0" w:line="240" w:lineRule="auto"/>
        <w:jc w:val="center"/>
        <w:rPr>
          <w:rFonts w:ascii="Times New Roman" w:hAnsi="Times New Roman"/>
          <w:sz w:val="24"/>
          <w:szCs w:val="24"/>
        </w:rPr>
      </w:pPr>
      <w:r w:rsidRPr="00A810AB">
        <w:rPr>
          <w:rFonts w:ascii="Times New Roman" w:hAnsi="Times New Roman"/>
          <w:sz w:val="24"/>
          <w:szCs w:val="24"/>
        </w:rPr>
        <w:t>(специальность, ФИО)</w:t>
      </w:r>
    </w:p>
    <w:p w:rsidR="00F3242C" w:rsidRPr="00A810AB" w:rsidRDefault="00F3242C" w:rsidP="00F3242C">
      <w:pPr>
        <w:spacing w:after="0" w:line="240" w:lineRule="auto"/>
        <w:jc w:val="right"/>
        <w:rPr>
          <w:rFonts w:ascii="Times New Roman" w:hAnsi="Times New Roman"/>
          <w:sz w:val="24"/>
          <w:szCs w:val="24"/>
          <w:u w:val="single"/>
        </w:rPr>
      </w:pPr>
      <w:r w:rsidRPr="00A810AB">
        <w:rPr>
          <w:rFonts w:ascii="Times New Roman" w:hAnsi="Times New Roman"/>
          <w:sz w:val="24"/>
          <w:szCs w:val="24"/>
        </w:rPr>
        <w:t> начат _____________</w:t>
      </w:r>
    </w:p>
    <w:p w:rsidR="00F3242C" w:rsidRPr="00A810AB" w:rsidRDefault="00F3242C" w:rsidP="00F3242C">
      <w:pPr>
        <w:spacing w:after="0" w:line="240" w:lineRule="auto"/>
        <w:jc w:val="right"/>
        <w:rPr>
          <w:rFonts w:ascii="Times New Roman" w:hAnsi="Times New Roman"/>
          <w:sz w:val="24"/>
          <w:szCs w:val="24"/>
        </w:rPr>
      </w:pPr>
    </w:p>
    <w:p w:rsidR="00F3242C" w:rsidRPr="00A810AB" w:rsidRDefault="00F3242C" w:rsidP="00F3242C">
      <w:pPr>
        <w:spacing w:after="0" w:line="240" w:lineRule="auto"/>
        <w:jc w:val="right"/>
        <w:rPr>
          <w:rFonts w:ascii="Times New Roman" w:hAnsi="Times New Roman"/>
          <w:sz w:val="24"/>
          <w:szCs w:val="24"/>
        </w:rPr>
      </w:pPr>
      <w:r w:rsidRPr="00A810AB">
        <w:rPr>
          <w:rFonts w:ascii="Times New Roman" w:hAnsi="Times New Roman"/>
          <w:sz w:val="24"/>
          <w:szCs w:val="24"/>
        </w:rPr>
        <w:t>окончен____________</w:t>
      </w:r>
    </w:p>
    <w:p w:rsidR="00F3242C" w:rsidRPr="00FA7E2B" w:rsidRDefault="00F3242C" w:rsidP="00F3242C">
      <w:pPr>
        <w:spacing w:after="0" w:line="240" w:lineRule="auto"/>
        <w:jc w:val="center"/>
        <w:rPr>
          <w:rFonts w:ascii="Times New Roman" w:hAnsi="Times New Roman"/>
          <w:i/>
          <w:sz w:val="24"/>
          <w:szCs w:val="24"/>
        </w:rPr>
      </w:pPr>
      <w:r w:rsidRPr="00FA7E2B">
        <w:rPr>
          <w:rFonts w:ascii="Times New Roman" w:hAnsi="Times New Roman"/>
          <w:i/>
          <w:sz w:val="24"/>
          <w:szCs w:val="24"/>
        </w:rPr>
        <w:t>(страничка Журнала)</w:t>
      </w:r>
    </w:p>
    <w:p w:rsidR="00F3242C" w:rsidRPr="00A810AB" w:rsidRDefault="00F3242C" w:rsidP="00F3242C">
      <w:pPr>
        <w:spacing w:after="0" w:line="240" w:lineRule="auto"/>
        <w:jc w:val="center"/>
        <w:rPr>
          <w:rFonts w:ascii="Times New Roman" w:hAnsi="Times New Roman"/>
          <w:sz w:val="24"/>
          <w:szCs w:val="24"/>
        </w:rPr>
      </w:pPr>
    </w:p>
    <w:tbl>
      <w:tblPr>
        <w:tblW w:w="0" w:type="auto"/>
        <w:tblInd w:w="-552" w:type="dxa"/>
        <w:tblLook w:val="04A0"/>
      </w:tblPr>
      <w:tblGrid>
        <w:gridCol w:w="468"/>
        <w:gridCol w:w="1461"/>
        <w:gridCol w:w="2041"/>
        <w:gridCol w:w="1326"/>
        <w:gridCol w:w="1678"/>
        <w:gridCol w:w="1572"/>
        <w:gridCol w:w="1766"/>
      </w:tblGrid>
      <w:tr w:rsidR="00F3242C" w:rsidRPr="00A810AB" w:rsidTr="006E5061">
        <w:tc>
          <w:tcPr>
            <w:tcW w:w="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F3242C" w:rsidRPr="00A810AB" w:rsidRDefault="00F3242C" w:rsidP="006E5061">
            <w:pPr>
              <w:spacing w:after="0" w:line="240" w:lineRule="auto"/>
              <w:jc w:val="center"/>
              <w:rPr>
                <w:rFonts w:ascii="Times New Roman" w:hAnsi="Times New Roman"/>
                <w:bCs/>
                <w:sz w:val="24"/>
                <w:szCs w:val="24"/>
              </w:rPr>
            </w:pPr>
            <w:r w:rsidRPr="00A810AB">
              <w:rPr>
                <w:rFonts w:ascii="Times New Roman" w:hAnsi="Times New Roman"/>
                <w:bCs/>
                <w:sz w:val="24"/>
                <w:szCs w:val="24"/>
              </w:rPr>
              <w:t xml:space="preserve">№ </w:t>
            </w:r>
          </w:p>
          <w:p w:rsidR="00F3242C" w:rsidRPr="00A810AB" w:rsidRDefault="00F3242C" w:rsidP="006E5061">
            <w:pPr>
              <w:spacing w:after="0" w:line="240" w:lineRule="auto"/>
              <w:jc w:val="center"/>
              <w:rPr>
                <w:rFonts w:ascii="Times New Roman" w:hAnsi="Times New Roman"/>
                <w:sz w:val="24"/>
                <w:szCs w:val="24"/>
              </w:rPr>
            </w:pPr>
            <w:proofErr w:type="spellStart"/>
            <w:r w:rsidRPr="00A810AB">
              <w:rPr>
                <w:rFonts w:ascii="Times New Roman" w:hAnsi="Times New Roman"/>
                <w:bCs/>
                <w:sz w:val="24"/>
                <w:szCs w:val="24"/>
              </w:rPr>
              <w:t>п\</w:t>
            </w:r>
            <w:proofErr w:type="gramStart"/>
            <w:r w:rsidRPr="00A810AB">
              <w:rPr>
                <w:rFonts w:ascii="Times New Roman" w:hAnsi="Times New Roman"/>
                <w:bCs/>
                <w:sz w:val="24"/>
                <w:szCs w:val="24"/>
              </w:rPr>
              <w:t>п</w:t>
            </w:r>
            <w:proofErr w:type="spellEnd"/>
            <w:proofErr w:type="gramEnd"/>
          </w:p>
        </w:tc>
        <w:tc>
          <w:tcPr>
            <w:tcW w:w="146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F3242C" w:rsidRPr="00A810AB" w:rsidRDefault="00F3242C" w:rsidP="006E5061">
            <w:pPr>
              <w:spacing w:after="0" w:line="240" w:lineRule="auto"/>
              <w:jc w:val="center"/>
              <w:rPr>
                <w:rFonts w:ascii="Times New Roman" w:hAnsi="Times New Roman"/>
                <w:sz w:val="24"/>
                <w:szCs w:val="24"/>
              </w:rPr>
            </w:pPr>
            <w:r w:rsidRPr="00A810AB">
              <w:rPr>
                <w:rFonts w:ascii="Times New Roman" w:hAnsi="Times New Roman"/>
                <w:bCs/>
                <w:sz w:val="24"/>
                <w:szCs w:val="24"/>
              </w:rPr>
              <w:t>Дата, время проведения консультации</w:t>
            </w:r>
          </w:p>
        </w:tc>
        <w:tc>
          <w:tcPr>
            <w:tcW w:w="220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F3242C" w:rsidRPr="00A810AB" w:rsidRDefault="00F3242C" w:rsidP="006E5061">
            <w:pPr>
              <w:spacing w:after="0" w:line="240" w:lineRule="auto"/>
              <w:jc w:val="center"/>
              <w:rPr>
                <w:rFonts w:ascii="Times New Roman" w:hAnsi="Times New Roman"/>
                <w:bCs/>
                <w:sz w:val="24"/>
                <w:szCs w:val="24"/>
              </w:rPr>
            </w:pPr>
            <w:r w:rsidRPr="00A810AB">
              <w:rPr>
                <w:rFonts w:ascii="Times New Roman" w:hAnsi="Times New Roman"/>
                <w:bCs/>
                <w:sz w:val="24"/>
                <w:szCs w:val="24"/>
              </w:rPr>
              <w:t>Тема</w:t>
            </w:r>
          </w:p>
          <w:p w:rsidR="00F3242C" w:rsidRPr="00A810AB" w:rsidRDefault="00F3242C" w:rsidP="006E5061">
            <w:pPr>
              <w:spacing w:after="0" w:line="240" w:lineRule="auto"/>
              <w:jc w:val="center"/>
              <w:rPr>
                <w:rFonts w:ascii="Times New Roman" w:hAnsi="Times New Roman"/>
                <w:sz w:val="24"/>
                <w:szCs w:val="24"/>
              </w:rPr>
            </w:pPr>
            <w:r w:rsidRPr="00A810AB">
              <w:rPr>
                <w:rFonts w:ascii="Times New Roman" w:hAnsi="Times New Roman"/>
                <w:bCs/>
                <w:sz w:val="24"/>
                <w:szCs w:val="24"/>
              </w:rPr>
              <w:t xml:space="preserve">консультации </w:t>
            </w:r>
          </w:p>
        </w:tc>
        <w:tc>
          <w:tcPr>
            <w:tcW w:w="13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F3242C" w:rsidRPr="00A810AB" w:rsidRDefault="00F3242C" w:rsidP="006E5061">
            <w:pPr>
              <w:spacing w:after="0" w:line="240" w:lineRule="auto"/>
              <w:jc w:val="center"/>
              <w:rPr>
                <w:rFonts w:ascii="Times New Roman" w:hAnsi="Times New Roman"/>
                <w:sz w:val="24"/>
                <w:szCs w:val="24"/>
              </w:rPr>
            </w:pPr>
            <w:r w:rsidRPr="00A810AB">
              <w:rPr>
                <w:rFonts w:ascii="Times New Roman" w:hAnsi="Times New Roman"/>
                <w:bCs/>
                <w:sz w:val="24"/>
                <w:szCs w:val="24"/>
              </w:rPr>
              <w:t xml:space="preserve">Форма проведения </w:t>
            </w:r>
          </w:p>
        </w:tc>
        <w:tc>
          <w:tcPr>
            <w:tcW w:w="170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F3242C" w:rsidRPr="00A810AB" w:rsidRDefault="00F3242C" w:rsidP="006E5061">
            <w:pPr>
              <w:spacing w:after="0" w:line="240" w:lineRule="auto"/>
              <w:jc w:val="center"/>
              <w:rPr>
                <w:rFonts w:ascii="Times New Roman" w:hAnsi="Times New Roman"/>
                <w:sz w:val="24"/>
                <w:szCs w:val="24"/>
              </w:rPr>
            </w:pPr>
            <w:r w:rsidRPr="00A810AB">
              <w:rPr>
                <w:rFonts w:ascii="Times New Roman" w:hAnsi="Times New Roman"/>
                <w:bCs/>
                <w:sz w:val="24"/>
                <w:szCs w:val="24"/>
              </w:rPr>
              <w:t>ФИО обратившегося родителя</w:t>
            </w:r>
          </w:p>
        </w:tc>
        <w:tc>
          <w:tcPr>
            <w:tcW w:w="155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F3242C" w:rsidRPr="00A810AB" w:rsidRDefault="00F3242C" w:rsidP="006E5061">
            <w:pPr>
              <w:spacing w:after="0" w:line="240" w:lineRule="auto"/>
              <w:jc w:val="center"/>
              <w:rPr>
                <w:rFonts w:ascii="Times New Roman" w:hAnsi="Times New Roman"/>
                <w:i/>
                <w:sz w:val="24"/>
                <w:szCs w:val="24"/>
              </w:rPr>
            </w:pPr>
            <w:r w:rsidRPr="00A810AB">
              <w:rPr>
                <w:rFonts w:ascii="Times New Roman" w:hAnsi="Times New Roman"/>
                <w:sz w:val="24"/>
                <w:szCs w:val="24"/>
              </w:rPr>
              <w:t xml:space="preserve">Контактный телефон </w:t>
            </w:r>
            <w:proofErr w:type="gramStart"/>
            <w:r w:rsidRPr="00A810AB">
              <w:rPr>
                <w:rFonts w:ascii="Times New Roman" w:hAnsi="Times New Roman"/>
                <w:sz w:val="24"/>
                <w:szCs w:val="24"/>
              </w:rPr>
              <w:t>обратившегося</w:t>
            </w:r>
            <w:proofErr w:type="gramEnd"/>
            <w:r w:rsidRPr="00A810AB">
              <w:rPr>
                <w:rFonts w:ascii="Times New Roman" w:hAnsi="Times New Roman"/>
                <w:sz w:val="24"/>
                <w:szCs w:val="24"/>
              </w:rPr>
              <w:t xml:space="preserve"> </w:t>
            </w:r>
          </w:p>
        </w:tc>
        <w:tc>
          <w:tcPr>
            <w:tcW w:w="1815" w:type="dxa"/>
            <w:tcBorders>
              <w:top w:val="single" w:sz="6" w:space="0" w:color="auto"/>
              <w:left w:val="single" w:sz="6" w:space="0" w:color="auto"/>
              <w:bottom w:val="single" w:sz="6" w:space="0" w:color="auto"/>
              <w:right w:val="single" w:sz="6" w:space="0" w:color="auto"/>
            </w:tcBorders>
          </w:tcPr>
          <w:p w:rsidR="00F3242C" w:rsidRPr="00A810AB" w:rsidRDefault="00F3242C" w:rsidP="006E5061">
            <w:pPr>
              <w:spacing w:after="0" w:line="240" w:lineRule="auto"/>
              <w:jc w:val="center"/>
              <w:rPr>
                <w:rFonts w:ascii="Times New Roman" w:hAnsi="Times New Roman"/>
                <w:sz w:val="24"/>
                <w:szCs w:val="24"/>
              </w:rPr>
            </w:pPr>
            <w:r w:rsidRPr="00A810AB">
              <w:rPr>
                <w:rFonts w:ascii="Times New Roman" w:hAnsi="Times New Roman"/>
                <w:sz w:val="24"/>
                <w:szCs w:val="24"/>
              </w:rPr>
              <w:t>Подпись консультанта</w:t>
            </w:r>
          </w:p>
        </w:tc>
      </w:tr>
      <w:tr w:rsidR="00F3242C" w:rsidRPr="00A810AB" w:rsidTr="006E5061">
        <w:trPr>
          <w:trHeight w:val="417"/>
        </w:trPr>
        <w:tc>
          <w:tcPr>
            <w:tcW w:w="49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F3242C" w:rsidRPr="00A810AB" w:rsidRDefault="00F3242C" w:rsidP="006E5061">
            <w:pPr>
              <w:spacing w:after="0" w:line="240" w:lineRule="auto"/>
              <w:jc w:val="center"/>
              <w:rPr>
                <w:rFonts w:ascii="Times New Roman" w:hAnsi="Times New Roman"/>
                <w:sz w:val="24"/>
                <w:szCs w:val="24"/>
              </w:rPr>
            </w:pPr>
          </w:p>
        </w:tc>
        <w:tc>
          <w:tcPr>
            <w:tcW w:w="146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F3242C" w:rsidRPr="00A810AB" w:rsidRDefault="00F3242C" w:rsidP="006E5061">
            <w:pPr>
              <w:spacing w:after="0" w:line="240" w:lineRule="auto"/>
              <w:jc w:val="center"/>
              <w:rPr>
                <w:rFonts w:ascii="Times New Roman" w:hAnsi="Times New Roman"/>
                <w:sz w:val="24"/>
                <w:szCs w:val="24"/>
              </w:rPr>
            </w:pPr>
          </w:p>
          <w:p w:rsidR="00F3242C" w:rsidRPr="00A810AB" w:rsidRDefault="00F3242C" w:rsidP="006E5061">
            <w:pPr>
              <w:spacing w:after="0" w:line="240" w:lineRule="auto"/>
              <w:jc w:val="center"/>
              <w:rPr>
                <w:rFonts w:ascii="Times New Roman" w:hAnsi="Times New Roman"/>
                <w:sz w:val="24"/>
                <w:szCs w:val="24"/>
              </w:rPr>
            </w:pPr>
          </w:p>
          <w:p w:rsidR="00F3242C" w:rsidRPr="00A810AB" w:rsidRDefault="00F3242C" w:rsidP="006E5061">
            <w:pPr>
              <w:spacing w:after="0" w:line="240" w:lineRule="auto"/>
              <w:jc w:val="center"/>
              <w:rPr>
                <w:rFonts w:ascii="Times New Roman" w:hAnsi="Times New Roman"/>
                <w:sz w:val="24"/>
                <w:szCs w:val="24"/>
              </w:rPr>
            </w:pPr>
          </w:p>
        </w:tc>
        <w:tc>
          <w:tcPr>
            <w:tcW w:w="220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F3242C" w:rsidRPr="00A810AB" w:rsidRDefault="00F3242C" w:rsidP="006E5061">
            <w:pPr>
              <w:spacing w:after="0" w:line="240" w:lineRule="auto"/>
              <w:jc w:val="center"/>
              <w:rPr>
                <w:rFonts w:ascii="Times New Roman" w:hAnsi="Times New Roman"/>
                <w:sz w:val="24"/>
                <w:szCs w:val="24"/>
              </w:rPr>
            </w:pPr>
          </w:p>
        </w:tc>
        <w:tc>
          <w:tcPr>
            <w:tcW w:w="13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F3242C" w:rsidRPr="00A810AB" w:rsidRDefault="00F3242C" w:rsidP="006E5061">
            <w:pPr>
              <w:spacing w:after="0" w:line="240" w:lineRule="auto"/>
              <w:jc w:val="center"/>
              <w:rPr>
                <w:rFonts w:ascii="Times New Roman" w:hAnsi="Times New Roman"/>
                <w:sz w:val="24"/>
                <w:szCs w:val="24"/>
              </w:rPr>
            </w:pPr>
          </w:p>
        </w:tc>
        <w:tc>
          <w:tcPr>
            <w:tcW w:w="170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F3242C" w:rsidRPr="00A810AB" w:rsidRDefault="00F3242C" w:rsidP="006E5061">
            <w:pPr>
              <w:spacing w:after="0" w:line="240" w:lineRule="auto"/>
              <w:jc w:val="center"/>
              <w:rPr>
                <w:rFonts w:ascii="Times New Roman" w:hAnsi="Times New Roman"/>
                <w:sz w:val="24"/>
                <w:szCs w:val="24"/>
              </w:rPr>
            </w:pPr>
          </w:p>
        </w:tc>
        <w:tc>
          <w:tcPr>
            <w:tcW w:w="155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F3242C" w:rsidRPr="00A810AB" w:rsidRDefault="00F3242C" w:rsidP="006E5061">
            <w:pPr>
              <w:spacing w:after="0" w:line="240" w:lineRule="auto"/>
              <w:jc w:val="center"/>
              <w:rPr>
                <w:rFonts w:ascii="Times New Roman" w:hAnsi="Times New Roman"/>
                <w:sz w:val="24"/>
                <w:szCs w:val="24"/>
              </w:rPr>
            </w:pPr>
          </w:p>
        </w:tc>
        <w:tc>
          <w:tcPr>
            <w:tcW w:w="1815" w:type="dxa"/>
            <w:tcBorders>
              <w:top w:val="single" w:sz="6" w:space="0" w:color="auto"/>
              <w:left w:val="single" w:sz="6" w:space="0" w:color="auto"/>
              <w:bottom w:val="single" w:sz="6" w:space="0" w:color="auto"/>
              <w:right w:val="single" w:sz="6" w:space="0" w:color="auto"/>
            </w:tcBorders>
          </w:tcPr>
          <w:p w:rsidR="00F3242C" w:rsidRPr="00A810AB" w:rsidRDefault="00F3242C" w:rsidP="006E5061">
            <w:pPr>
              <w:spacing w:after="0" w:line="240" w:lineRule="auto"/>
              <w:jc w:val="center"/>
              <w:rPr>
                <w:rFonts w:ascii="Times New Roman" w:hAnsi="Times New Roman"/>
                <w:sz w:val="24"/>
                <w:szCs w:val="24"/>
              </w:rPr>
            </w:pPr>
          </w:p>
        </w:tc>
      </w:tr>
    </w:tbl>
    <w:p w:rsidR="00F3242C" w:rsidRDefault="00F3242C" w:rsidP="00F3242C">
      <w:pPr>
        <w:spacing w:after="0" w:line="240" w:lineRule="auto"/>
        <w:jc w:val="right"/>
        <w:rPr>
          <w:rFonts w:ascii="Times New Roman" w:hAnsi="Times New Roman"/>
          <w:sz w:val="24"/>
          <w:szCs w:val="24"/>
        </w:rPr>
      </w:pPr>
    </w:p>
    <w:p w:rsidR="00F3242C" w:rsidRPr="00FA7E2B" w:rsidRDefault="00F3242C" w:rsidP="00F3242C">
      <w:pPr>
        <w:spacing w:after="0" w:line="240" w:lineRule="auto"/>
        <w:rPr>
          <w:rFonts w:ascii="Times New Roman" w:hAnsi="Times New Roman"/>
          <w:sz w:val="28"/>
          <w:szCs w:val="28"/>
        </w:rPr>
      </w:pP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 xml:space="preserve">Приложение 4 </w:t>
      </w: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к Порядку  оказания</w:t>
      </w:r>
    </w:p>
    <w:p w:rsidR="00F3242C" w:rsidRPr="00037523" w:rsidRDefault="00F3242C" w:rsidP="00F3242C">
      <w:pPr>
        <w:spacing w:after="0" w:line="240" w:lineRule="auto"/>
        <w:jc w:val="right"/>
        <w:rPr>
          <w:rFonts w:ascii="Times New Roman" w:hAnsi="Times New Roman"/>
          <w:sz w:val="24"/>
          <w:szCs w:val="24"/>
        </w:rPr>
      </w:pPr>
      <w:r w:rsidRPr="00037523">
        <w:rPr>
          <w:rFonts w:ascii="Times New Roman" w:hAnsi="Times New Roman"/>
          <w:sz w:val="24"/>
          <w:szCs w:val="24"/>
        </w:rPr>
        <w:t xml:space="preserve"> консультативной помощи</w:t>
      </w:r>
    </w:p>
    <w:p w:rsidR="00F3242C" w:rsidRPr="00037523" w:rsidRDefault="00F3242C" w:rsidP="00F3242C">
      <w:pPr>
        <w:pStyle w:val="a6"/>
        <w:shd w:val="clear" w:color="auto" w:fill="FFFFFF"/>
        <w:spacing w:before="0" w:beforeAutospacing="0" w:after="0" w:afterAutospacing="0" w:line="235" w:lineRule="atLeast"/>
        <w:jc w:val="right"/>
        <w:rPr>
          <w:i/>
          <w:iCs/>
          <w:color w:val="000000"/>
        </w:rPr>
      </w:pPr>
      <w:r w:rsidRPr="00037523">
        <w:rPr>
          <w:i/>
          <w:iCs/>
          <w:color w:val="000000"/>
        </w:rPr>
        <w:t>(на обратной стороне Заявления)</w:t>
      </w:r>
    </w:p>
    <w:p w:rsidR="00F3242C" w:rsidRPr="00477238" w:rsidRDefault="00F3242C" w:rsidP="00F3242C">
      <w:pPr>
        <w:pStyle w:val="a6"/>
        <w:shd w:val="clear" w:color="auto" w:fill="FFFFFF"/>
        <w:spacing w:before="0" w:beforeAutospacing="0" w:after="0" w:afterAutospacing="0"/>
        <w:jc w:val="center"/>
        <w:rPr>
          <w:b/>
          <w:iCs/>
          <w:color w:val="000000"/>
        </w:rPr>
      </w:pPr>
      <w:r w:rsidRPr="00477238">
        <w:rPr>
          <w:b/>
          <w:iCs/>
          <w:color w:val="000000"/>
        </w:rPr>
        <w:t xml:space="preserve">Анкета </w:t>
      </w:r>
    </w:p>
    <w:p w:rsidR="00F3242C" w:rsidRPr="00477238" w:rsidRDefault="00F3242C" w:rsidP="00F3242C">
      <w:pPr>
        <w:pStyle w:val="a6"/>
        <w:shd w:val="clear" w:color="auto" w:fill="FFFFFF"/>
        <w:spacing w:before="0" w:beforeAutospacing="0" w:after="0" w:afterAutospacing="0"/>
        <w:jc w:val="center"/>
        <w:rPr>
          <w:b/>
          <w:iCs/>
          <w:color w:val="000000"/>
        </w:rPr>
      </w:pPr>
      <w:r w:rsidRPr="00477238">
        <w:rPr>
          <w:b/>
          <w:iCs/>
          <w:color w:val="000000"/>
        </w:rPr>
        <w:t>«Удовлетворенность оказанием   консультативной помощи»</w:t>
      </w:r>
    </w:p>
    <w:p w:rsidR="00F3242C" w:rsidRPr="00477238" w:rsidRDefault="00F3242C" w:rsidP="00F3242C">
      <w:pPr>
        <w:pStyle w:val="a6"/>
        <w:shd w:val="clear" w:color="auto" w:fill="FFFFFF"/>
        <w:spacing w:before="0" w:beforeAutospacing="0" w:after="0" w:afterAutospacing="0"/>
        <w:jc w:val="center"/>
        <w:rPr>
          <w:color w:val="000000"/>
        </w:rPr>
      </w:pPr>
      <w:r w:rsidRPr="00477238">
        <w:rPr>
          <w:i/>
          <w:iCs/>
          <w:color w:val="000000"/>
        </w:rPr>
        <w:t>Уважаемые родители, граждане, обратившиеся за помощью в Службу консультативной помощи!</w:t>
      </w:r>
    </w:p>
    <w:p w:rsidR="00F3242C" w:rsidRPr="00477238" w:rsidRDefault="00F3242C" w:rsidP="00F3242C">
      <w:pPr>
        <w:pStyle w:val="a6"/>
        <w:shd w:val="clear" w:color="auto" w:fill="FFFFFF"/>
        <w:spacing w:before="0" w:beforeAutospacing="0" w:after="0" w:afterAutospacing="0"/>
        <w:ind w:firstLine="708"/>
        <w:jc w:val="both"/>
        <w:rPr>
          <w:i/>
          <w:iCs/>
          <w:color w:val="000000"/>
        </w:rPr>
      </w:pPr>
      <w:r w:rsidRPr="00477238">
        <w:rPr>
          <w:i/>
          <w:iCs/>
          <w:color w:val="000000"/>
        </w:rPr>
        <w:t>В целях совершенствования организационных и методических условий консультирования, просим Вас ответить на несколько вопросов.</w:t>
      </w:r>
    </w:p>
    <w:p w:rsidR="00F3242C" w:rsidRPr="00477238" w:rsidRDefault="00F3242C" w:rsidP="00F3242C">
      <w:pPr>
        <w:pStyle w:val="a6"/>
        <w:shd w:val="clear" w:color="auto" w:fill="FFFFFF"/>
        <w:spacing w:before="0" w:beforeAutospacing="0" w:after="0" w:afterAutospacing="0"/>
        <w:jc w:val="center"/>
        <w:rPr>
          <w:color w:val="000000"/>
        </w:rPr>
      </w:pPr>
    </w:p>
    <w:p w:rsidR="00F3242C" w:rsidRPr="00477238" w:rsidRDefault="00F3242C" w:rsidP="00F3242C">
      <w:pPr>
        <w:spacing w:after="0" w:line="240" w:lineRule="auto"/>
        <w:ind w:firstLine="708"/>
        <w:rPr>
          <w:rFonts w:ascii="Times New Roman" w:hAnsi="Times New Roman"/>
          <w:sz w:val="24"/>
          <w:szCs w:val="24"/>
        </w:rPr>
      </w:pPr>
      <w:r w:rsidRPr="00477238">
        <w:rPr>
          <w:rFonts w:ascii="Times New Roman" w:hAnsi="Times New Roman"/>
          <w:b/>
          <w:color w:val="000000"/>
          <w:sz w:val="24"/>
          <w:szCs w:val="24"/>
        </w:rPr>
        <w:t xml:space="preserve">1. Уровень </w:t>
      </w:r>
      <w:r>
        <w:rPr>
          <w:rFonts w:ascii="Times New Roman" w:hAnsi="Times New Roman"/>
          <w:b/>
          <w:color w:val="000000"/>
          <w:sz w:val="24"/>
          <w:szCs w:val="24"/>
        </w:rPr>
        <w:t>удовлетворенности условиями</w:t>
      </w:r>
      <w:r w:rsidRPr="00477238">
        <w:rPr>
          <w:rFonts w:ascii="Times New Roman" w:hAnsi="Times New Roman"/>
          <w:b/>
          <w:color w:val="000000"/>
          <w:sz w:val="24"/>
          <w:szCs w:val="24"/>
        </w:rPr>
        <w:t xml:space="preserve"> оказания Службой консультативной помощи:</w:t>
      </w:r>
      <w:r>
        <w:rPr>
          <w:rFonts w:ascii="Times New Roman" w:hAnsi="Times New Roman"/>
          <w:color w:val="000000"/>
          <w:sz w:val="24"/>
          <w:szCs w:val="24"/>
        </w:rPr>
        <w:t xml:space="preserve"> </w:t>
      </w:r>
      <w:r w:rsidRPr="00477238">
        <w:rPr>
          <w:rFonts w:ascii="Times New Roman" w:hAnsi="Times New Roman"/>
          <w:color w:val="000000"/>
          <w:sz w:val="24"/>
          <w:szCs w:val="24"/>
        </w:rPr>
        <w:t>(</w:t>
      </w:r>
      <w:r w:rsidRPr="00477238">
        <w:rPr>
          <w:rFonts w:ascii="Times New Roman" w:hAnsi="Times New Roman"/>
          <w:i/>
          <w:color w:val="000000"/>
          <w:sz w:val="24"/>
          <w:szCs w:val="24"/>
        </w:rPr>
        <w:t>полнота информации о Службе,</w:t>
      </w:r>
      <w:r w:rsidRPr="00477238">
        <w:rPr>
          <w:rFonts w:ascii="Times New Roman" w:hAnsi="Times New Roman"/>
          <w:color w:val="000000"/>
          <w:sz w:val="24"/>
          <w:szCs w:val="24"/>
        </w:rPr>
        <w:t xml:space="preserve"> </w:t>
      </w:r>
      <w:r w:rsidRPr="00477238">
        <w:rPr>
          <w:rFonts w:ascii="Times New Roman" w:hAnsi="Times New Roman"/>
          <w:i/>
          <w:color w:val="000000"/>
          <w:sz w:val="24"/>
          <w:szCs w:val="24"/>
        </w:rPr>
        <w:t>доброжелательность специалистов, доступность и быстрота получения услуги, условия</w:t>
      </w:r>
      <w:r w:rsidRPr="00477238">
        <w:rPr>
          <w:rFonts w:ascii="Times New Roman" w:hAnsi="Times New Roman"/>
          <w:color w:val="000000"/>
          <w:sz w:val="24"/>
          <w:szCs w:val="24"/>
        </w:rPr>
        <w:t>)</w:t>
      </w:r>
      <w:r w:rsidRPr="00477238">
        <w:rPr>
          <w:rFonts w:ascii="Times New Roman" w:hAnsi="Times New Roman"/>
          <w:b/>
          <w:color w:val="000000"/>
          <w:sz w:val="24"/>
          <w:szCs w:val="24"/>
        </w:rPr>
        <w:t xml:space="preserve"> </w:t>
      </w:r>
      <w:r>
        <w:rPr>
          <w:rFonts w:ascii="Times New Roman" w:hAnsi="Times New Roman"/>
          <w:b/>
          <w:color w:val="000000"/>
          <w:sz w:val="24"/>
          <w:szCs w:val="24"/>
        </w:rPr>
        <w:t>(подчеркнуть)</w:t>
      </w:r>
      <w:r w:rsidRPr="00477238">
        <w:rPr>
          <w:rFonts w:ascii="Times New Roman" w:hAnsi="Times New Roman"/>
          <w:color w:val="000000"/>
          <w:sz w:val="24"/>
          <w:szCs w:val="24"/>
        </w:rPr>
        <w:t>:</w:t>
      </w:r>
      <w:r w:rsidRPr="00477238">
        <w:rPr>
          <w:rFonts w:ascii="Times New Roman" w:hAnsi="Times New Roman"/>
          <w:sz w:val="24"/>
          <w:szCs w:val="24"/>
        </w:rPr>
        <w:t xml:space="preserve"> </w:t>
      </w:r>
    </w:p>
    <w:p w:rsidR="00F3242C" w:rsidRPr="00477238" w:rsidRDefault="00F3242C" w:rsidP="00F3242C">
      <w:pPr>
        <w:spacing w:after="0" w:line="240" w:lineRule="auto"/>
        <w:ind w:firstLine="708"/>
        <w:rPr>
          <w:rFonts w:ascii="Times New Roman" w:hAnsi="Times New Roman"/>
          <w:sz w:val="24"/>
          <w:szCs w:val="24"/>
        </w:rPr>
      </w:pPr>
      <w:r w:rsidRPr="00477238">
        <w:rPr>
          <w:rFonts w:ascii="Times New Roman" w:hAnsi="Times New Roman"/>
          <w:sz w:val="24"/>
          <w:szCs w:val="24"/>
        </w:rPr>
        <w:t xml:space="preserve">Высокий </w:t>
      </w:r>
    </w:p>
    <w:p w:rsidR="00F3242C" w:rsidRPr="00477238" w:rsidRDefault="00F3242C" w:rsidP="00F3242C">
      <w:pPr>
        <w:pStyle w:val="a6"/>
        <w:shd w:val="clear" w:color="auto" w:fill="FFFFFF"/>
        <w:spacing w:before="0" w:beforeAutospacing="0" w:after="0" w:afterAutospacing="0"/>
        <w:ind w:firstLine="708"/>
        <w:jc w:val="both"/>
      </w:pPr>
      <w:r w:rsidRPr="00477238">
        <w:t>Средний</w:t>
      </w:r>
    </w:p>
    <w:p w:rsidR="00F3242C" w:rsidRPr="00BB7459" w:rsidRDefault="00F3242C" w:rsidP="00F3242C">
      <w:pPr>
        <w:pStyle w:val="a6"/>
        <w:shd w:val="clear" w:color="auto" w:fill="FFFFFF"/>
        <w:spacing w:before="0" w:beforeAutospacing="0" w:after="0" w:afterAutospacing="0"/>
        <w:ind w:firstLine="708"/>
        <w:jc w:val="both"/>
      </w:pPr>
      <w:r w:rsidRPr="00477238">
        <w:lastRenderedPageBreak/>
        <w:t>Низкий</w:t>
      </w:r>
    </w:p>
    <w:p w:rsidR="00F3242C" w:rsidRPr="00477238" w:rsidRDefault="00F3242C" w:rsidP="00F3242C">
      <w:pPr>
        <w:spacing w:after="0" w:line="240" w:lineRule="auto"/>
        <w:ind w:firstLine="708"/>
        <w:jc w:val="both"/>
        <w:rPr>
          <w:rFonts w:ascii="Times New Roman" w:hAnsi="Times New Roman"/>
          <w:b/>
          <w:color w:val="000000"/>
          <w:sz w:val="24"/>
          <w:szCs w:val="24"/>
        </w:rPr>
      </w:pPr>
      <w:r w:rsidRPr="00477238">
        <w:rPr>
          <w:rFonts w:ascii="Times New Roman" w:hAnsi="Times New Roman"/>
          <w:b/>
          <w:sz w:val="24"/>
          <w:szCs w:val="24"/>
        </w:rPr>
        <w:t>2.</w:t>
      </w:r>
      <w:r w:rsidRPr="00477238">
        <w:rPr>
          <w:rFonts w:ascii="Times New Roman" w:hAnsi="Times New Roman"/>
          <w:b/>
          <w:color w:val="000000"/>
          <w:sz w:val="24"/>
          <w:szCs w:val="24"/>
        </w:rPr>
        <w:t xml:space="preserve"> Насколько Вы удовлетворены</w:t>
      </w:r>
      <w:r>
        <w:rPr>
          <w:rFonts w:ascii="Times New Roman" w:hAnsi="Times New Roman"/>
          <w:b/>
          <w:color w:val="000000"/>
          <w:sz w:val="24"/>
          <w:szCs w:val="24"/>
        </w:rPr>
        <w:t xml:space="preserve"> качеством проведенной консультации (подчеркнуть)</w:t>
      </w:r>
      <w:r w:rsidRPr="00477238">
        <w:rPr>
          <w:rFonts w:ascii="Times New Roman" w:hAnsi="Times New Roman"/>
          <w:b/>
          <w:color w:val="000000"/>
          <w:sz w:val="24"/>
          <w:szCs w:val="24"/>
        </w:rPr>
        <w:t>: </w:t>
      </w:r>
    </w:p>
    <w:p w:rsidR="00F3242C" w:rsidRPr="00477238" w:rsidRDefault="00F3242C" w:rsidP="00F3242C">
      <w:pPr>
        <w:spacing w:after="0" w:line="240" w:lineRule="auto"/>
        <w:ind w:firstLine="708"/>
        <w:rPr>
          <w:rFonts w:ascii="Times New Roman" w:hAnsi="Times New Roman"/>
          <w:sz w:val="24"/>
          <w:szCs w:val="24"/>
        </w:rPr>
      </w:pPr>
      <w:r>
        <w:rPr>
          <w:rFonts w:ascii="Times New Roman" w:hAnsi="Times New Roman"/>
          <w:sz w:val="24"/>
          <w:szCs w:val="24"/>
        </w:rPr>
        <w:t>П</w:t>
      </w:r>
      <w:r w:rsidRPr="00477238">
        <w:rPr>
          <w:rFonts w:ascii="Times New Roman" w:hAnsi="Times New Roman"/>
          <w:sz w:val="24"/>
          <w:szCs w:val="24"/>
        </w:rPr>
        <w:t>олностью</w:t>
      </w:r>
    </w:p>
    <w:p w:rsidR="00F3242C" w:rsidRPr="00477238" w:rsidRDefault="00F3242C" w:rsidP="00F3242C">
      <w:pPr>
        <w:spacing w:after="0" w:line="240" w:lineRule="auto"/>
        <w:ind w:firstLine="708"/>
        <w:rPr>
          <w:rFonts w:ascii="Times New Roman" w:hAnsi="Times New Roman"/>
          <w:sz w:val="24"/>
          <w:szCs w:val="24"/>
        </w:rPr>
      </w:pPr>
      <w:r>
        <w:rPr>
          <w:rFonts w:ascii="Times New Roman" w:hAnsi="Times New Roman"/>
          <w:sz w:val="24"/>
          <w:szCs w:val="24"/>
        </w:rPr>
        <w:t>Ч</w:t>
      </w:r>
      <w:r w:rsidRPr="00477238">
        <w:rPr>
          <w:rFonts w:ascii="Times New Roman" w:hAnsi="Times New Roman"/>
          <w:sz w:val="24"/>
          <w:szCs w:val="24"/>
        </w:rPr>
        <w:t>астично</w:t>
      </w:r>
    </w:p>
    <w:p w:rsidR="00F3242C" w:rsidRDefault="00F3242C" w:rsidP="00F3242C">
      <w:pPr>
        <w:spacing w:after="0" w:line="240" w:lineRule="auto"/>
        <w:ind w:firstLine="708"/>
        <w:rPr>
          <w:rFonts w:ascii="Times New Roman" w:hAnsi="Times New Roman"/>
          <w:sz w:val="24"/>
          <w:szCs w:val="24"/>
        </w:rPr>
      </w:pPr>
      <w:r>
        <w:rPr>
          <w:rFonts w:ascii="Times New Roman" w:hAnsi="Times New Roman"/>
          <w:sz w:val="24"/>
          <w:szCs w:val="24"/>
        </w:rPr>
        <w:t>Н</w:t>
      </w:r>
      <w:r w:rsidRPr="00477238">
        <w:rPr>
          <w:rFonts w:ascii="Times New Roman" w:hAnsi="Times New Roman"/>
          <w:sz w:val="24"/>
          <w:szCs w:val="24"/>
        </w:rPr>
        <w:t>е</w:t>
      </w:r>
      <w:r>
        <w:rPr>
          <w:rFonts w:ascii="Times New Roman" w:hAnsi="Times New Roman"/>
          <w:sz w:val="24"/>
          <w:szCs w:val="24"/>
        </w:rPr>
        <w:t xml:space="preserve"> </w:t>
      </w:r>
      <w:r w:rsidRPr="00477238">
        <w:rPr>
          <w:rFonts w:ascii="Times New Roman" w:hAnsi="Times New Roman"/>
          <w:sz w:val="24"/>
          <w:szCs w:val="24"/>
        </w:rPr>
        <w:t>удовлетворены</w:t>
      </w:r>
    </w:p>
    <w:p w:rsidR="00F3242C" w:rsidRDefault="00F3242C" w:rsidP="00F3242C">
      <w:pPr>
        <w:pStyle w:val="a6"/>
        <w:shd w:val="clear" w:color="auto" w:fill="FFFFFF"/>
        <w:spacing w:before="0" w:beforeAutospacing="0" w:after="0" w:afterAutospacing="0" w:line="235" w:lineRule="atLeast"/>
        <w:ind w:left="372" w:firstLine="336"/>
        <w:jc w:val="both"/>
        <w:rPr>
          <w:b/>
          <w:color w:val="000000"/>
        </w:rPr>
      </w:pPr>
    </w:p>
    <w:p w:rsidR="00F3242C" w:rsidRPr="00477238" w:rsidRDefault="00F3242C" w:rsidP="00F3242C">
      <w:pPr>
        <w:pStyle w:val="a6"/>
        <w:numPr>
          <w:ilvl w:val="0"/>
          <w:numId w:val="3"/>
        </w:numPr>
        <w:shd w:val="clear" w:color="auto" w:fill="FFFFFF"/>
        <w:spacing w:before="0" w:beforeAutospacing="0" w:after="0" w:afterAutospacing="0" w:line="235" w:lineRule="atLeast"/>
        <w:jc w:val="both"/>
        <w:rPr>
          <w:b/>
          <w:color w:val="000000"/>
        </w:rPr>
      </w:pPr>
      <w:r w:rsidRPr="00477238">
        <w:rPr>
          <w:b/>
          <w:color w:val="000000"/>
        </w:rPr>
        <w:t>Посоветовали бы Вы своим знакомым обратиться в Службу</w:t>
      </w:r>
      <w:r>
        <w:rPr>
          <w:b/>
          <w:color w:val="000000"/>
        </w:rPr>
        <w:t xml:space="preserve"> (подчеркнуть)</w:t>
      </w:r>
      <w:r w:rsidRPr="00477238">
        <w:rPr>
          <w:b/>
          <w:color w:val="000000"/>
        </w:rPr>
        <w:t>?</w:t>
      </w:r>
    </w:p>
    <w:p w:rsidR="00F3242C" w:rsidRDefault="00F3242C" w:rsidP="00F3242C">
      <w:pPr>
        <w:spacing w:after="0" w:line="324" w:lineRule="atLeast"/>
        <w:ind w:firstLine="708"/>
        <w:rPr>
          <w:rFonts w:ascii="Times New Roman" w:hAnsi="Times New Roman"/>
          <w:color w:val="000000"/>
          <w:sz w:val="24"/>
          <w:szCs w:val="24"/>
        </w:rPr>
      </w:pPr>
      <w:r>
        <w:rPr>
          <w:rFonts w:ascii="Times New Roman" w:hAnsi="Times New Roman"/>
          <w:color w:val="000000"/>
          <w:sz w:val="24"/>
          <w:szCs w:val="24"/>
        </w:rPr>
        <w:t>Да</w:t>
      </w:r>
    </w:p>
    <w:p w:rsidR="00F3242C" w:rsidRDefault="00F3242C" w:rsidP="00F3242C">
      <w:pPr>
        <w:spacing w:after="0" w:line="324" w:lineRule="atLeast"/>
        <w:ind w:firstLine="708"/>
        <w:rPr>
          <w:rFonts w:ascii="Times New Roman" w:hAnsi="Times New Roman"/>
          <w:color w:val="000000"/>
          <w:sz w:val="24"/>
          <w:szCs w:val="24"/>
        </w:rPr>
      </w:pPr>
      <w:r>
        <w:rPr>
          <w:rFonts w:ascii="Times New Roman" w:hAnsi="Times New Roman"/>
          <w:color w:val="000000"/>
          <w:sz w:val="24"/>
          <w:szCs w:val="24"/>
        </w:rPr>
        <w:t>Нет</w:t>
      </w:r>
    </w:p>
    <w:p w:rsidR="00424A21" w:rsidRDefault="0035163E"/>
    <w:sectPr w:rsidR="00424A21" w:rsidSect="00037523">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81" w:rsidRDefault="00BB3E81" w:rsidP="00BB3E81">
      <w:pPr>
        <w:spacing w:after="0" w:line="240" w:lineRule="auto"/>
      </w:pPr>
      <w:r>
        <w:separator/>
      </w:r>
    </w:p>
  </w:endnote>
  <w:endnote w:type="continuationSeparator" w:id="0">
    <w:p w:rsidR="00BB3E81" w:rsidRDefault="00BB3E81" w:rsidP="00BB3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9313"/>
    </w:sdtPr>
    <w:sdtContent>
      <w:p w:rsidR="00B63645" w:rsidRDefault="00BB3E81">
        <w:pPr>
          <w:pStyle w:val="af3"/>
          <w:jc w:val="center"/>
        </w:pPr>
        <w:r>
          <w:fldChar w:fldCharType="begin"/>
        </w:r>
        <w:r w:rsidR="0035163E">
          <w:instrText xml:space="preserve"> PAGE   \* MERGEFORMAT </w:instrText>
        </w:r>
        <w:r>
          <w:fldChar w:fldCharType="separate"/>
        </w:r>
        <w:r w:rsidR="00233E19">
          <w:rPr>
            <w:noProof/>
          </w:rPr>
          <w:t>17</w:t>
        </w:r>
        <w:r>
          <w:fldChar w:fldCharType="end"/>
        </w:r>
      </w:p>
    </w:sdtContent>
  </w:sdt>
  <w:p w:rsidR="00B63645" w:rsidRDefault="0035163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81" w:rsidRDefault="00BB3E81" w:rsidP="00BB3E81">
      <w:pPr>
        <w:spacing w:after="0" w:line="240" w:lineRule="auto"/>
      </w:pPr>
      <w:r>
        <w:separator/>
      </w:r>
    </w:p>
  </w:footnote>
  <w:footnote w:type="continuationSeparator" w:id="0">
    <w:p w:rsidR="00BB3E81" w:rsidRDefault="00BB3E81" w:rsidP="00BB3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769"/>
    <w:multiLevelType w:val="singleLevel"/>
    <w:tmpl w:val="F05226F4"/>
    <w:lvl w:ilvl="0">
      <w:start w:val="1"/>
      <w:numFmt w:val="decimal"/>
      <w:lvlText w:val="2.1.%1."/>
      <w:legacy w:legacy="1" w:legacySpace="0" w:legacyIndent="701"/>
      <w:lvlJc w:val="left"/>
      <w:rPr>
        <w:rFonts w:ascii="Times New Roman" w:hAnsi="Times New Roman" w:cs="Times New Roman" w:hint="default"/>
      </w:rPr>
    </w:lvl>
  </w:abstractNum>
  <w:abstractNum w:abstractNumId="1">
    <w:nsid w:val="0CD33865"/>
    <w:multiLevelType w:val="hybridMultilevel"/>
    <w:tmpl w:val="90883FC0"/>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45104"/>
    <w:multiLevelType w:val="hybridMultilevel"/>
    <w:tmpl w:val="AC2490FE"/>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C25CF"/>
    <w:multiLevelType w:val="hybridMultilevel"/>
    <w:tmpl w:val="4CF4AB14"/>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E775F"/>
    <w:multiLevelType w:val="hybridMultilevel"/>
    <w:tmpl w:val="16AC239E"/>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15DF7"/>
    <w:multiLevelType w:val="hybridMultilevel"/>
    <w:tmpl w:val="683C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479D4"/>
    <w:multiLevelType w:val="multilevel"/>
    <w:tmpl w:val="007E6276"/>
    <w:lvl w:ilvl="0">
      <w:start w:val="4"/>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7">
    <w:nsid w:val="36BB5F43"/>
    <w:multiLevelType w:val="hybridMultilevel"/>
    <w:tmpl w:val="A380168E"/>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0C788C"/>
    <w:multiLevelType w:val="multilevel"/>
    <w:tmpl w:val="C182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CE5CDE"/>
    <w:multiLevelType w:val="hybridMultilevel"/>
    <w:tmpl w:val="DF685D64"/>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35FFF"/>
    <w:multiLevelType w:val="singleLevel"/>
    <w:tmpl w:val="281AB00E"/>
    <w:lvl w:ilvl="0">
      <w:start w:val="1"/>
      <w:numFmt w:val="decimal"/>
      <w:lvlText w:val="4.%1."/>
      <w:legacy w:legacy="1" w:legacySpace="0" w:legacyIndent="437"/>
      <w:lvlJc w:val="left"/>
      <w:rPr>
        <w:rFonts w:ascii="Times New Roman" w:hAnsi="Times New Roman" w:cs="Times New Roman" w:hint="default"/>
      </w:rPr>
    </w:lvl>
  </w:abstractNum>
  <w:abstractNum w:abstractNumId="11">
    <w:nsid w:val="4E1E1A7C"/>
    <w:multiLevelType w:val="hybridMultilevel"/>
    <w:tmpl w:val="6F84B2E2"/>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6E5E3B"/>
    <w:multiLevelType w:val="singleLevel"/>
    <w:tmpl w:val="6C7AFBF6"/>
    <w:lvl w:ilvl="0">
      <w:start w:val="1"/>
      <w:numFmt w:val="decimal"/>
      <w:lvlText w:val="3.%1."/>
      <w:legacy w:legacy="1" w:legacySpace="0" w:legacyIndent="562"/>
      <w:lvlJc w:val="left"/>
      <w:rPr>
        <w:rFonts w:ascii="Times New Roman" w:hAnsi="Times New Roman" w:cs="Times New Roman" w:hint="default"/>
      </w:rPr>
    </w:lvl>
  </w:abstractNum>
  <w:abstractNum w:abstractNumId="13">
    <w:nsid w:val="55247C5C"/>
    <w:multiLevelType w:val="singleLevel"/>
    <w:tmpl w:val="32ECF5DC"/>
    <w:lvl w:ilvl="0">
      <w:start w:val="3"/>
      <w:numFmt w:val="decimal"/>
      <w:lvlText w:val="2.1.%1."/>
      <w:legacy w:legacy="1" w:legacySpace="0" w:legacyIndent="706"/>
      <w:lvlJc w:val="left"/>
      <w:rPr>
        <w:rFonts w:ascii="Times New Roman" w:hAnsi="Times New Roman" w:cs="Times New Roman" w:hint="default"/>
      </w:rPr>
    </w:lvl>
  </w:abstractNum>
  <w:abstractNum w:abstractNumId="14">
    <w:nsid w:val="5A5E0D42"/>
    <w:multiLevelType w:val="hybridMultilevel"/>
    <w:tmpl w:val="A8BE1A8C"/>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60353D"/>
    <w:multiLevelType w:val="hybridMultilevel"/>
    <w:tmpl w:val="58DC8C8C"/>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926A71"/>
    <w:multiLevelType w:val="multilevel"/>
    <w:tmpl w:val="6DEEA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A37D19"/>
    <w:multiLevelType w:val="hybridMultilevel"/>
    <w:tmpl w:val="A5260DE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65B40772"/>
    <w:multiLevelType w:val="hybridMultilevel"/>
    <w:tmpl w:val="BBF2B8FA"/>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4105BB"/>
    <w:multiLevelType w:val="hybridMultilevel"/>
    <w:tmpl w:val="C80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AB5D7C"/>
    <w:multiLevelType w:val="hybridMultilevel"/>
    <w:tmpl w:val="6A5E0C46"/>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E15058"/>
    <w:multiLevelType w:val="singleLevel"/>
    <w:tmpl w:val="727A4E16"/>
    <w:lvl w:ilvl="0">
      <w:start w:val="1"/>
      <w:numFmt w:val="decimal"/>
      <w:lvlText w:val="1.%1."/>
      <w:legacy w:legacy="1" w:legacySpace="0" w:legacyIndent="705"/>
      <w:lvlJc w:val="left"/>
      <w:rPr>
        <w:rFonts w:ascii="Times New Roman" w:hAnsi="Times New Roman" w:cs="Times New Roman" w:hint="default"/>
      </w:rPr>
    </w:lvl>
  </w:abstractNum>
  <w:abstractNum w:abstractNumId="22">
    <w:nsid w:val="6EF215A1"/>
    <w:multiLevelType w:val="multilevel"/>
    <w:tmpl w:val="E69A2B80"/>
    <w:lvl w:ilvl="0">
      <w:start w:val="3"/>
      <w:numFmt w:val="decimal"/>
      <w:lvlText w:val="%1."/>
      <w:lvlJc w:val="left"/>
      <w:pPr>
        <w:ind w:left="360" w:hanging="360"/>
      </w:pPr>
      <w:rPr>
        <w:rFonts w:hint="default"/>
      </w:rPr>
    </w:lvl>
    <w:lvl w:ilvl="1">
      <w:start w:val="4"/>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3">
    <w:nsid w:val="76154578"/>
    <w:multiLevelType w:val="hybridMultilevel"/>
    <w:tmpl w:val="86CCDE40"/>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C65161"/>
    <w:multiLevelType w:val="hybridMultilevel"/>
    <w:tmpl w:val="7B24B92A"/>
    <w:lvl w:ilvl="0" w:tplc="D1B0DAE8">
      <w:start w:val="1"/>
      <w:numFmt w:val="decimal"/>
      <w:lvlText w:val="%1."/>
      <w:lvlJc w:val="left"/>
      <w:pPr>
        <w:ind w:left="732" w:hanging="360"/>
      </w:pPr>
      <w:rPr>
        <w:rFonts w:hint="default"/>
      </w:rPr>
    </w:lvl>
    <w:lvl w:ilvl="1" w:tplc="04190019">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5">
    <w:nsid w:val="7F1F1F11"/>
    <w:multiLevelType w:val="hybridMultilevel"/>
    <w:tmpl w:val="185620CC"/>
    <w:lvl w:ilvl="0" w:tplc="28A2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4"/>
  </w:num>
  <w:num w:numId="4">
    <w:abstractNumId w:val="19"/>
  </w:num>
  <w:num w:numId="5">
    <w:abstractNumId w:val="5"/>
  </w:num>
  <w:num w:numId="6">
    <w:abstractNumId w:val="2"/>
  </w:num>
  <w:num w:numId="7">
    <w:abstractNumId w:val="15"/>
  </w:num>
  <w:num w:numId="8">
    <w:abstractNumId w:val="11"/>
  </w:num>
  <w:num w:numId="9">
    <w:abstractNumId w:val="1"/>
  </w:num>
  <w:num w:numId="10">
    <w:abstractNumId w:val="20"/>
  </w:num>
  <w:num w:numId="11">
    <w:abstractNumId w:val="9"/>
  </w:num>
  <w:num w:numId="12">
    <w:abstractNumId w:val="25"/>
  </w:num>
  <w:num w:numId="13">
    <w:abstractNumId w:val="23"/>
  </w:num>
  <w:num w:numId="14">
    <w:abstractNumId w:val="18"/>
  </w:num>
  <w:num w:numId="15">
    <w:abstractNumId w:val="3"/>
  </w:num>
  <w:num w:numId="16">
    <w:abstractNumId w:val="14"/>
  </w:num>
  <w:num w:numId="17">
    <w:abstractNumId w:val="7"/>
  </w:num>
  <w:num w:numId="18">
    <w:abstractNumId w:val="4"/>
  </w:num>
  <w:num w:numId="19">
    <w:abstractNumId w:val="17"/>
  </w:num>
  <w:num w:numId="20">
    <w:abstractNumId w:val="21"/>
  </w:num>
  <w:num w:numId="21">
    <w:abstractNumId w:val="0"/>
  </w:num>
  <w:num w:numId="22">
    <w:abstractNumId w:val="13"/>
  </w:num>
  <w:num w:numId="23">
    <w:abstractNumId w:val="12"/>
  </w:num>
  <w:num w:numId="24">
    <w:abstractNumId w:val="10"/>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footnotePr>
    <w:footnote w:id="-1"/>
    <w:footnote w:id="0"/>
  </w:footnotePr>
  <w:endnotePr>
    <w:endnote w:id="-1"/>
    <w:endnote w:id="0"/>
  </w:endnotePr>
  <w:compat/>
  <w:rsids>
    <w:rsidRoot w:val="00F3242C"/>
    <w:rsid w:val="00034EF0"/>
    <w:rsid w:val="00082797"/>
    <w:rsid w:val="00163746"/>
    <w:rsid w:val="00233E19"/>
    <w:rsid w:val="005301A6"/>
    <w:rsid w:val="00655B4C"/>
    <w:rsid w:val="0066668A"/>
    <w:rsid w:val="008D24AE"/>
    <w:rsid w:val="009418D2"/>
    <w:rsid w:val="00BB3E81"/>
    <w:rsid w:val="00BE6A89"/>
    <w:rsid w:val="00F32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2C"/>
    <w:rPr>
      <w:rFonts w:ascii="Calibri" w:eastAsia="Times New Roman" w:hAnsi="Calibri" w:cs="Times New Roman"/>
      <w:lang w:eastAsia="ru-RU"/>
    </w:rPr>
  </w:style>
  <w:style w:type="paragraph" w:styleId="1">
    <w:name w:val="heading 1"/>
    <w:basedOn w:val="a"/>
    <w:next w:val="a"/>
    <w:link w:val="10"/>
    <w:qFormat/>
    <w:rsid w:val="00F3242C"/>
    <w:pPr>
      <w:keepNext/>
      <w:spacing w:after="0" w:line="240" w:lineRule="auto"/>
      <w:jc w:val="center"/>
      <w:outlineLvl w:val="0"/>
    </w:pPr>
    <w:rPr>
      <w:rFonts w:ascii="Times New Roman" w:hAnsi="Times New Roman"/>
      <w:b/>
      <w:bCs/>
      <w:sz w:val="24"/>
      <w:szCs w:val="24"/>
    </w:rPr>
  </w:style>
  <w:style w:type="paragraph" w:styleId="3">
    <w:name w:val="heading 3"/>
    <w:basedOn w:val="a"/>
    <w:next w:val="a"/>
    <w:link w:val="30"/>
    <w:uiPriority w:val="9"/>
    <w:semiHidden/>
    <w:unhideWhenUsed/>
    <w:qFormat/>
    <w:rsid w:val="00F32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42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F3242C"/>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F3242C"/>
    <w:pPr>
      <w:ind w:left="720"/>
      <w:contextualSpacing/>
    </w:pPr>
    <w:rPr>
      <w:rFonts w:asciiTheme="minorHAnsi" w:eastAsiaTheme="minorHAnsi" w:hAnsiTheme="minorHAnsi" w:cstheme="minorBidi"/>
      <w:lang w:eastAsia="en-US"/>
    </w:rPr>
  </w:style>
  <w:style w:type="paragraph" w:styleId="a4">
    <w:name w:val="header"/>
    <w:basedOn w:val="a"/>
    <w:link w:val="a5"/>
    <w:unhideWhenUsed/>
    <w:rsid w:val="00F3242C"/>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5">
    <w:name w:val="Верхний колонтитул Знак"/>
    <w:basedOn w:val="a0"/>
    <w:link w:val="a4"/>
    <w:rsid w:val="00F3242C"/>
  </w:style>
  <w:style w:type="character" w:customStyle="1" w:styleId="2">
    <w:name w:val="Основной текст (2)_"/>
    <w:basedOn w:val="a0"/>
    <w:link w:val="20"/>
    <w:uiPriority w:val="99"/>
    <w:rsid w:val="00F3242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F3242C"/>
    <w:pPr>
      <w:widowControl w:val="0"/>
      <w:shd w:val="clear" w:color="auto" w:fill="FFFFFF"/>
      <w:spacing w:after="0" w:line="0" w:lineRule="atLeast"/>
    </w:pPr>
    <w:rPr>
      <w:rFonts w:ascii="Times New Roman" w:hAnsi="Times New Roman"/>
      <w:sz w:val="28"/>
      <w:szCs w:val="28"/>
      <w:lang w:eastAsia="en-US"/>
    </w:rPr>
  </w:style>
  <w:style w:type="paragraph" w:styleId="a6">
    <w:name w:val="Normal (Web)"/>
    <w:basedOn w:val="a"/>
    <w:uiPriority w:val="99"/>
    <w:unhideWhenUsed/>
    <w:rsid w:val="00F3242C"/>
    <w:pPr>
      <w:spacing w:before="100" w:beforeAutospacing="1" w:after="100" w:afterAutospacing="1" w:line="240" w:lineRule="auto"/>
    </w:pPr>
    <w:rPr>
      <w:rFonts w:ascii="Times New Roman" w:hAnsi="Times New Roman"/>
      <w:sz w:val="24"/>
      <w:szCs w:val="24"/>
    </w:rPr>
  </w:style>
  <w:style w:type="character" w:customStyle="1" w:styleId="a7">
    <w:name w:val="Подпись к картинке_"/>
    <w:basedOn w:val="a0"/>
    <w:link w:val="a8"/>
    <w:uiPriority w:val="99"/>
    <w:locked/>
    <w:rsid w:val="00F3242C"/>
    <w:rPr>
      <w:rFonts w:ascii="Times New Roman" w:hAnsi="Times New Roman" w:cs="Times New Roman"/>
      <w:sz w:val="26"/>
      <w:szCs w:val="26"/>
      <w:shd w:val="clear" w:color="auto" w:fill="FFFFFF"/>
    </w:rPr>
  </w:style>
  <w:style w:type="paragraph" w:customStyle="1" w:styleId="a8">
    <w:name w:val="Подпись к картинке"/>
    <w:basedOn w:val="a"/>
    <w:link w:val="a7"/>
    <w:uiPriority w:val="99"/>
    <w:rsid w:val="00F3242C"/>
    <w:pPr>
      <w:widowControl w:val="0"/>
      <w:shd w:val="clear" w:color="auto" w:fill="FFFFFF"/>
      <w:spacing w:after="0" w:line="240" w:lineRule="atLeast"/>
    </w:pPr>
    <w:rPr>
      <w:rFonts w:ascii="Times New Roman" w:eastAsiaTheme="minorHAnsi" w:hAnsi="Times New Roman"/>
      <w:sz w:val="26"/>
      <w:szCs w:val="26"/>
      <w:lang w:eastAsia="en-US"/>
    </w:rPr>
  </w:style>
  <w:style w:type="paragraph" w:styleId="a9">
    <w:name w:val="Body Text"/>
    <w:basedOn w:val="a"/>
    <w:link w:val="aa"/>
    <w:rsid w:val="00F3242C"/>
    <w:pPr>
      <w:spacing w:after="0" w:line="240" w:lineRule="auto"/>
      <w:jc w:val="center"/>
    </w:pPr>
    <w:rPr>
      <w:rFonts w:ascii="Times New Roman" w:hAnsi="Times New Roman"/>
      <w:sz w:val="26"/>
      <w:szCs w:val="24"/>
    </w:rPr>
  </w:style>
  <w:style w:type="character" w:customStyle="1" w:styleId="aa">
    <w:name w:val="Основной текст Знак"/>
    <w:basedOn w:val="a0"/>
    <w:link w:val="a9"/>
    <w:rsid w:val="00F3242C"/>
    <w:rPr>
      <w:rFonts w:ascii="Times New Roman" w:eastAsia="Times New Roman" w:hAnsi="Times New Roman" w:cs="Times New Roman"/>
      <w:sz w:val="26"/>
      <w:szCs w:val="24"/>
      <w:lang w:eastAsia="ru-RU"/>
    </w:rPr>
  </w:style>
  <w:style w:type="paragraph" w:customStyle="1" w:styleId="ConsPlusNonformat">
    <w:name w:val="ConsPlusNonformat"/>
    <w:rsid w:val="00F324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2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rsid w:val="00F3242C"/>
    <w:rPr>
      <w:color w:val="0000FF"/>
      <w:u w:val="single"/>
    </w:rPr>
  </w:style>
  <w:style w:type="paragraph" w:customStyle="1" w:styleId="ConsTitle">
    <w:name w:val="ConsTitle"/>
    <w:rsid w:val="00F3242C"/>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c">
    <w:name w:val="Основной текст_"/>
    <w:basedOn w:val="a0"/>
    <w:link w:val="6"/>
    <w:locked/>
    <w:rsid w:val="00F3242C"/>
    <w:rPr>
      <w:rFonts w:cs="Times New Roman"/>
      <w:spacing w:val="9"/>
      <w:sz w:val="23"/>
      <w:szCs w:val="23"/>
      <w:shd w:val="clear" w:color="auto" w:fill="FFFFFF"/>
    </w:rPr>
  </w:style>
  <w:style w:type="paragraph" w:customStyle="1" w:styleId="6">
    <w:name w:val="Основной текст6"/>
    <w:basedOn w:val="a"/>
    <w:link w:val="ac"/>
    <w:rsid w:val="00F3242C"/>
    <w:pPr>
      <w:widowControl w:val="0"/>
      <w:shd w:val="clear" w:color="auto" w:fill="FFFFFF"/>
      <w:spacing w:after="0" w:line="240" w:lineRule="atLeast"/>
      <w:ind w:hanging="680"/>
    </w:pPr>
    <w:rPr>
      <w:rFonts w:asciiTheme="minorHAnsi" w:eastAsiaTheme="minorHAnsi" w:hAnsiTheme="minorHAnsi"/>
      <w:spacing w:val="9"/>
      <w:sz w:val="23"/>
      <w:szCs w:val="23"/>
      <w:lang w:eastAsia="en-US"/>
    </w:rPr>
  </w:style>
  <w:style w:type="paragraph" w:customStyle="1" w:styleId="c12">
    <w:name w:val="c12"/>
    <w:basedOn w:val="a"/>
    <w:rsid w:val="00F3242C"/>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3242C"/>
  </w:style>
  <w:style w:type="table" w:styleId="ad">
    <w:name w:val="Table Grid"/>
    <w:basedOn w:val="a1"/>
    <w:uiPriority w:val="59"/>
    <w:rsid w:val="00F32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F3242C"/>
    <w:pPr>
      <w:spacing w:after="120"/>
      <w:ind w:left="283"/>
    </w:pPr>
  </w:style>
  <w:style w:type="character" w:customStyle="1" w:styleId="af">
    <w:name w:val="Основной текст с отступом Знак"/>
    <w:basedOn w:val="a0"/>
    <w:link w:val="ae"/>
    <w:uiPriority w:val="99"/>
    <w:semiHidden/>
    <w:rsid w:val="00F3242C"/>
    <w:rPr>
      <w:rFonts w:ascii="Calibri" w:eastAsia="Times New Roman" w:hAnsi="Calibri" w:cs="Times New Roman"/>
      <w:lang w:eastAsia="ru-RU"/>
    </w:rPr>
  </w:style>
  <w:style w:type="paragraph" w:customStyle="1" w:styleId="Style2">
    <w:name w:val="Style2"/>
    <w:basedOn w:val="a"/>
    <w:uiPriority w:val="99"/>
    <w:rsid w:val="00F3242C"/>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F3242C"/>
    <w:pPr>
      <w:widowControl w:val="0"/>
      <w:autoSpaceDE w:val="0"/>
      <w:autoSpaceDN w:val="0"/>
      <w:adjustRightInd w:val="0"/>
      <w:spacing w:after="0" w:line="320" w:lineRule="exact"/>
      <w:ind w:firstLine="470"/>
      <w:jc w:val="both"/>
    </w:pPr>
    <w:rPr>
      <w:rFonts w:ascii="Times New Roman" w:hAnsi="Times New Roman"/>
      <w:sz w:val="24"/>
      <w:szCs w:val="24"/>
    </w:rPr>
  </w:style>
  <w:style w:type="paragraph" w:customStyle="1" w:styleId="Style4">
    <w:name w:val="Style4"/>
    <w:basedOn w:val="a"/>
    <w:uiPriority w:val="99"/>
    <w:rsid w:val="00F3242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F3242C"/>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6">
    <w:name w:val="Style6"/>
    <w:basedOn w:val="a"/>
    <w:uiPriority w:val="99"/>
    <w:rsid w:val="00F3242C"/>
    <w:pPr>
      <w:widowControl w:val="0"/>
      <w:autoSpaceDE w:val="0"/>
      <w:autoSpaceDN w:val="0"/>
      <w:adjustRightInd w:val="0"/>
      <w:spacing w:after="0" w:line="277" w:lineRule="exact"/>
      <w:ind w:hanging="562"/>
      <w:jc w:val="both"/>
    </w:pPr>
    <w:rPr>
      <w:rFonts w:ascii="Times New Roman" w:hAnsi="Times New Roman"/>
      <w:sz w:val="24"/>
      <w:szCs w:val="24"/>
    </w:rPr>
  </w:style>
  <w:style w:type="paragraph" w:customStyle="1" w:styleId="Style7">
    <w:name w:val="Style7"/>
    <w:basedOn w:val="a"/>
    <w:uiPriority w:val="99"/>
    <w:rsid w:val="00F3242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F3242C"/>
    <w:pPr>
      <w:widowControl w:val="0"/>
      <w:autoSpaceDE w:val="0"/>
      <w:autoSpaceDN w:val="0"/>
      <w:adjustRightInd w:val="0"/>
      <w:spacing w:after="0" w:line="278" w:lineRule="exact"/>
      <w:ind w:hanging="360"/>
    </w:pPr>
    <w:rPr>
      <w:rFonts w:ascii="Times New Roman" w:hAnsi="Times New Roman"/>
      <w:sz w:val="24"/>
      <w:szCs w:val="24"/>
    </w:rPr>
  </w:style>
  <w:style w:type="paragraph" w:customStyle="1" w:styleId="Style9">
    <w:name w:val="Style9"/>
    <w:basedOn w:val="a"/>
    <w:uiPriority w:val="99"/>
    <w:rsid w:val="00F3242C"/>
    <w:pPr>
      <w:widowControl w:val="0"/>
      <w:autoSpaceDE w:val="0"/>
      <w:autoSpaceDN w:val="0"/>
      <w:adjustRightInd w:val="0"/>
      <w:spacing w:after="0" w:line="283" w:lineRule="exact"/>
      <w:ind w:hanging="701"/>
    </w:pPr>
    <w:rPr>
      <w:rFonts w:ascii="Times New Roman" w:hAnsi="Times New Roman"/>
      <w:sz w:val="24"/>
      <w:szCs w:val="24"/>
    </w:rPr>
  </w:style>
  <w:style w:type="character" w:customStyle="1" w:styleId="FontStyle11">
    <w:name w:val="Font Style11"/>
    <w:uiPriority w:val="99"/>
    <w:rsid w:val="00F3242C"/>
    <w:rPr>
      <w:rFonts w:ascii="Times New Roman" w:hAnsi="Times New Roman" w:cs="Times New Roman"/>
      <w:sz w:val="22"/>
      <w:szCs w:val="22"/>
    </w:rPr>
  </w:style>
  <w:style w:type="paragraph" w:customStyle="1" w:styleId="af0">
    <w:name w:val="Базовый"/>
    <w:rsid w:val="00F3242C"/>
    <w:pPr>
      <w:tabs>
        <w:tab w:val="left" w:pos="708"/>
      </w:tabs>
      <w:suppressAutoHyphens/>
    </w:pPr>
    <w:rPr>
      <w:rFonts w:ascii="Calibri" w:eastAsia="Times New Roman" w:hAnsi="Calibri" w:cs="Times New Roman"/>
      <w:lang w:eastAsia="ru-RU"/>
    </w:rPr>
  </w:style>
  <w:style w:type="paragraph" w:customStyle="1" w:styleId="af1">
    <w:name w:val="Таблицы (моноширинный)"/>
    <w:basedOn w:val="a"/>
    <w:next w:val="a"/>
    <w:rsid w:val="00F3242C"/>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FontStyle13">
    <w:name w:val="Font Style13"/>
    <w:uiPriority w:val="99"/>
    <w:rsid w:val="00F3242C"/>
    <w:rPr>
      <w:rFonts w:ascii="Times New Roman" w:hAnsi="Times New Roman" w:cs="Times New Roman"/>
      <w:sz w:val="24"/>
      <w:szCs w:val="24"/>
    </w:rPr>
  </w:style>
  <w:style w:type="paragraph" w:customStyle="1" w:styleId="h3">
    <w:name w:val="h3"/>
    <w:basedOn w:val="a"/>
    <w:rsid w:val="00F3242C"/>
    <w:pPr>
      <w:spacing w:before="100" w:beforeAutospacing="1" w:after="100" w:afterAutospacing="1" w:line="240" w:lineRule="auto"/>
    </w:pPr>
    <w:rPr>
      <w:rFonts w:ascii="Times New Roman" w:hAnsi="Times New Roman"/>
      <w:sz w:val="24"/>
      <w:szCs w:val="24"/>
    </w:rPr>
  </w:style>
  <w:style w:type="character" w:styleId="af2">
    <w:name w:val="Strong"/>
    <w:basedOn w:val="a0"/>
    <w:uiPriority w:val="22"/>
    <w:qFormat/>
    <w:rsid w:val="00F3242C"/>
    <w:rPr>
      <w:b/>
      <w:bCs/>
    </w:rPr>
  </w:style>
  <w:style w:type="paragraph" w:customStyle="1" w:styleId="Default">
    <w:name w:val="Default"/>
    <w:rsid w:val="00F3242C"/>
    <w:pPr>
      <w:autoSpaceDE w:val="0"/>
      <w:autoSpaceDN w:val="0"/>
      <w:adjustRightInd w:val="0"/>
      <w:spacing w:after="0" w:line="240" w:lineRule="auto"/>
      <w:ind w:firstLine="709"/>
      <w:jc w:val="both"/>
    </w:pPr>
    <w:rPr>
      <w:rFonts w:ascii="Calibri" w:eastAsia="Calibri" w:hAnsi="Calibri" w:cs="Times New Roman"/>
      <w:color w:val="000000"/>
      <w:sz w:val="24"/>
      <w:szCs w:val="24"/>
    </w:rPr>
  </w:style>
  <w:style w:type="paragraph" w:customStyle="1" w:styleId="ConsPlusCell">
    <w:name w:val="ConsPlusCell"/>
    <w:uiPriority w:val="99"/>
    <w:rsid w:val="00F324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mi-callto">
    <w:name w:val="wmi-callto"/>
    <w:basedOn w:val="a0"/>
    <w:rsid w:val="00F3242C"/>
  </w:style>
  <w:style w:type="character" w:customStyle="1" w:styleId="freebirdformviewerviewitemsitemrequiredasterisk">
    <w:name w:val="freebirdformviewerviewitemsitemrequiredasterisk"/>
    <w:basedOn w:val="a0"/>
    <w:rsid w:val="00F3242C"/>
  </w:style>
  <w:style w:type="character" w:customStyle="1" w:styleId="docssharedwiztogglelabeledlabeltext">
    <w:name w:val="docssharedwiztogglelabeledlabeltext"/>
    <w:basedOn w:val="a0"/>
    <w:rsid w:val="00F3242C"/>
  </w:style>
  <w:style w:type="character" w:customStyle="1" w:styleId="label">
    <w:name w:val="label"/>
    <w:basedOn w:val="a0"/>
    <w:rsid w:val="00F3242C"/>
  </w:style>
  <w:style w:type="paragraph" w:styleId="af3">
    <w:name w:val="footer"/>
    <w:basedOn w:val="a"/>
    <w:link w:val="af4"/>
    <w:uiPriority w:val="99"/>
    <w:unhideWhenUsed/>
    <w:rsid w:val="00F3242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3242C"/>
    <w:rPr>
      <w:rFonts w:ascii="Calibri" w:eastAsia="Times New Roman" w:hAnsi="Calibri" w:cs="Times New Roman"/>
      <w:lang w:eastAsia="ru-RU"/>
    </w:rPr>
  </w:style>
  <w:style w:type="paragraph" w:styleId="af5">
    <w:name w:val="Balloon Text"/>
    <w:basedOn w:val="a"/>
    <w:link w:val="af6"/>
    <w:uiPriority w:val="99"/>
    <w:semiHidden/>
    <w:unhideWhenUsed/>
    <w:rsid w:val="00F3242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3242C"/>
    <w:rPr>
      <w:rFonts w:ascii="Tahoma" w:eastAsia="Times New Roman" w:hAnsi="Tahoma" w:cs="Tahoma"/>
      <w:sz w:val="16"/>
      <w:szCs w:val="16"/>
      <w:lang w:eastAsia="ru-RU"/>
    </w:rPr>
  </w:style>
  <w:style w:type="paragraph" w:customStyle="1" w:styleId="LO-normal">
    <w:name w:val="LO-normal"/>
    <w:rsid w:val="00F3242C"/>
    <w:pPr>
      <w:tabs>
        <w:tab w:val="left" w:pos="708"/>
      </w:tabs>
      <w:suppressAutoHyphens/>
      <w:spacing w:after="0"/>
    </w:pPr>
    <w:rPr>
      <w:rFonts w:ascii="Arial" w:eastAsia="Arial" w:hAnsi="Arial" w:cs="Arial"/>
      <w:color w:val="000000"/>
      <w:szCs w:val="20"/>
      <w:lang w:eastAsia="zh-CN"/>
    </w:rPr>
  </w:style>
  <w:style w:type="character" w:customStyle="1" w:styleId="FontStyle14">
    <w:name w:val="Font Style14"/>
    <w:basedOn w:val="a0"/>
    <w:uiPriority w:val="99"/>
    <w:rsid w:val="00F3242C"/>
    <w:rPr>
      <w:rFonts w:ascii="Times New Roman" w:hAnsi="Times New Roman" w:cs="Times New Roman"/>
      <w:spacing w:val="10"/>
      <w:sz w:val="24"/>
      <w:szCs w:val="24"/>
    </w:rPr>
  </w:style>
  <w:style w:type="character" w:customStyle="1" w:styleId="FontStyle12">
    <w:name w:val="Font Style12"/>
    <w:basedOn w:val="a0"/>
    <w:uiPriority w:val="99"/>
    <w:rsid w:val="00F3242C"/>
    <w:rPr>
      <w:rFonts w:ascii="Times New Roman" w:hAnsi="Times New Roman" w:cs="Times New Roman"/>
      <w:b/>
      <w:bCs/>
      <w:sz w:val="40"/>
      <w:szCs w:val="40"/>
    </w:rPr>
  </w:style>
  <w:style w:type="paragraph" w:styleId="af7">
    <w:name w:val="No Spacing"/>
    <w:uiPriority w:val="1"/>
    <w:qFormat/>
    <w:rsid w:val="00F324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lcent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4953</Words>
  <Characters>28235</Characters>
  <Application>Microsoft Office Word</Application>
  <DocSecurity>0</DocSecurity>
  <Lines>235</Lines>
  <Paragraphs>66</Paragraphs>
  <ScaleCrop>false</ScaleCrop>
  <Company/>
  <LinksUpToDate>false</LinksUpToDate>
  <CharactersWithSpaces>33122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2021-02-20T09:13:00Z</cp:lastPrinted>
  <dcterms:created xsi:type="dcterms:W3CDTF">2021-02-20T09:14:00Z</dcterms:created>
  <dcterms:modified xsi:type="dcterms:W3CDTF">2021-02-20T09:14:00Z</dcterms:modified>
</cp:coreProperties>
</file>